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3F4ABA" w:rsidRPr="003F4ABA">
        <w:rPr>
          <w:rFonts w:ascii="GHEA Grapalat" w:hAnsi="GHEA Grapalat"/>
          <w:i w:val="0"/>
          <w:sz w:val="24"/>
          <w:szCs w:val="24"/>
        </w:rPr>
        <w:t>1</w:t>
      </w:r>
      <w:r w:rsidR="0007273A" w:rsidRPr="0007273A">
        <w:rPr>
          <w:rFonts w:ascii="GHEA Grapalat" w:hAnsi="GHEA Grapalat"/>
          <w:i w:val="0"/>
          <w:sz w:val="24"/>
          <w:szCs w:val="24"/>
        </w:rPr>
        <w:t>6</w:t>
      </w:r>
      <w:r>
        <w:rPr>
          <w:rFonts w:ascii="GHEA Grapalat" w:hAnsi="GHEA Grapalat"/>
          <w:i w:val="0"/>
          <w:sz w:val="24"/>
          <w:szCs w:val="24"/>
        </w:rPr>
        <w:t>.</w:t>
      </w:r>
      <w:r w:rsidR="00D8586D">
        <w:rPr>
          <w:rFonts w:ascii="GHEA Grapalat" w:hAnsi="GHEA Grapalat"/>
          <w:i w:val="0"/>
          <w:sz w:val="24"/>
          <w:szCs w:val="24"/>
        </w:rPr>
        <w:t>0</w:t>
      </w:r>
      <w:r w:rsidR="00D8586D" w:rsidRPr="00D8586D">
        <w:rPr>
          <w:rFonts w:ascii="GHEA Grapalat" w:hAnsi="GHEA Grapalat"/>
          <w:i w:val="0"/>
          <w:sz w:val="24"/>
          <w:szCs w:val="24"/>
        </w:rPr>
        <w:t>2</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07273A">
        <w:rPr>
          <w:rFonts w:ascii="GHEA Grapalat" w:hAnsi="GHEA Grapalat"/>
          <w:b/>
          <w:i w:val="0"/>
          <w:sz w:val="24"/>
          <w:szCs w:val="24"/>
        </w:rPr>
        <w:t>23/15</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3F4ABA" w:rsidRPr="003F4ABA">
        <w:rPr>
          <w:rFonts w:ascii="GHEA Grapalat" w:hAnsi="GHEA Grapalat" w:cs="Calibri" w:hint="eastAsia"/>
          <w:b/>
          <w:bCs/>
          <w:i w:val="0"/>
          <w:color w:val="000000"/>
          <w:sz w:val="24"/>
          <w:szCs w:val="24"/>
        </w:rPr>
        <w:t>строительных</w:t>
      </w:r>
      <w:r w:rsidR="003F4ABA" w:rsidRPr="003F4AB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работ</w:t>
      </w:r>
      <w:r w:rsidR="003F4ABA" w:rsidRPr="003F4AB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осуществляемых</w:t>
      </w:r>
      <w:r w:rsidR="003F4ABA" w:rsidRPr="003F4AB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в</w:t>
      </w:r>
      <w:r w:rsidR="003F4ABA" w:rsidRPr="003F4AB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административном</w:t>
      </w:r>
      <w:r w:rsidR="003F4ABA" w:rsidRPr="003F4AB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районе</w:t>
      </w:r>
      <w:r w:rsidR="003F4ABA" w:rsidRPr="003F4ABA">
        <w:rPr>
          <w:rFonts w:ascii="GHEA Grapalat" w:hAnsi="GHEA Grapalat" w:cs="Calibri"/>
          <w:b/>
          <w:bCs/>
          <w:i w:val="0"/>
          <w:color w:val="000000"/>
          <w:sz w:val="24"/>
          <w:szCs w:val="24"/>
        </w:rPr>
        <w:t xml:space="preserve"> </w:t>
      </w:r>
      <w:r w:rsidR="0007273A">
        <w:rPr>
          <w:rFonts w:ascii="GHEA Grapalat" w:hAnsi="GHEA Grapalat" w:cs="Calibri" w:hint="eastAsia"/>
          <w:b/>
          <w:bCs/>
          <w:i w:val="0"/>
          <w:color w:val="000000"/>
          <w:sz w:val="24"/>
          <w:szCs w:val="24"/>
        </w:rPr>
        <w:t>Шенгавит</w:t>
      </w:r>
      <w:r w:rsidR="0007273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города</w:t>
      </w:r>
      <w:r w:rsidR="003F4ABA" w:rsidRPr="003F4AB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Еревана</w:t>
      </w:r>
      <w:r w:rsidRPr="003F4ABA">
        <w:rPr>
          <w:rFonts w:ascii="GHEA Grapalat" w:hAnsi="GHEA Grapalat" w:cs="Calibri"/>
          <w:b/>
          <w:bCs/>
          <w:i w:val="0"/>
          <w:color w:val="000000"/>
          <w:sz w:val="24"/>
          <w:szCs w:val="24"/>
        </w:rPr>
        <w:t>.</w:t>
      </w:r>
      <w:r w:rsidRPr="001E4122">
        <w:rPr>
          <w:rFonts w:ascii="GHEA Grapalat" w:hAnsi="GHEA Grapalat"/>
          <w:b/>
          <w:i w:val="0"/>
          <w:color w:val="000000" w:themeColor="text1"/>
          <w:spacing w:val="6"/>
          <w:sz w:val="24"/>
          <w:szCs w:val="24"/>
        </w:rPr>
        <w:t xml:space="preserve"> </w:t>
      </w:r>
      <w:r w:rsidRPr="001E4122">
        <w:rPr>
          <w:rFonts w:ascii="GHEA Grapalat" w:hAnsi="GHEA Grapalat"/>
          <w:i w:val="0"/>
          <w:sz w:val="24"/>
          <w:szCs w:val="24"/>
        </w:rPr>
        <w:t>(далее — договор). гидратов города Еревана</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07273A">
        <w:rPr>
          <w:rFonts w:ascii="GHEA Grapalat" w:hAnsi="GHEA Grapalat"/>
          <w:b/>
          <w:i w:val="0"/>
          <w:spacing w:val="6"/>
          <w:sz w:val="24"/>
          <w:szCs w:val="24"/>
        </w:rPr>
        <w:t>03.03</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07273A">
        <w:rPr>
          <w:rFonts w:ascii="GHEA Grapalat" w:hAnsi="GHEA Grapalat"/>
          <w:b/>
          <w:i w:val="0"/>
          <w:spacing w:val="6"/>
          <w:sz w:val="24"/>
          <w:szCs w:val="24"/>
        </w:rPr>
        <w:t>03.03</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НАДЗОРУ </w:t>
      </w:r>
      <w:r>
        <w:rPr>
          <w:rFonts w:ascii="GHEA Grapalat" w:hAnsi="GHEA Grapalat" w:cs="Calibri"/>
          <w:bCs/>
          <w:color w:val="000000" w:themeColor="text1"/>
        </w:rPr>
        <w:t xml:space="preserve">КАЧЕСТВА </w:t>
      </w:r>
      <w:r w:rsidR="003F4ABA" w:rsidRPr="003F4ABA">
        <w:rPr>
          <w:rFonts w:ascii="GHEA Grapalat" w:hAnsi="GHEA Grapalat" w:cs="Calibri"/>
          <w:bCs/>
          <w:color w:val="000000" w:themeColor="text1"/>
        </w:rPr>
        <w:t xml:space="preserve">СТРОИТЕЛЬНЫХ РАБОТ, ОСУЩЕСТВЛЯЕМЫХ В АДМИНИСТРАТИВНОМ РАЙОНЕ </w:t>
      </w:r>
      <w:r w:rsidR="0007273A">
        <w:rPr>
          <w:rFonts w:ascii="GHEA Grapalat" w:hAnsi="GHEA Grapalat" w:cs="Calibri"/>
          <w:bCs/>
          <w:color w:val="000000" w:themeColor="text1"/>
        </w:rPr>
        <w:t>ШЕНГАВИТ ГОРОДА</w:t>
      </w:r>
      <w:r w:rsidR="003F4ABA" w:rsidRPr="003F4ABA">
        <w:rPr>
          <w:rFonts w:ascii="GHEA Grapalat" w:hAnsi="GHEA Grapalat" w:cs="Calibri"/>
          <w:bCs/>
          <w:color w:val="000000" w:themeColor="text1"/>
        </w:rPr>
        <w:t xml:space="preserve"> ЕРЕВАНА </w:t>
      </w:r>
      <w:r w:rsidR="003F4ABA" w:rsidRPr="00D26CFE">
        <w:rPr>
          <w:rFonts w:ascii="GHEA Grapalat" w:hAnsi="GHEA Grapalat" w:cs="Calibri"/>
          <w:bCs/>
          <w:color w:val="000000" w:themeColor="text1"/>
        </w:rPr>
        <w:t xml:space="preserve">ДЛЯ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D26CFE" w:rsidRDefault="0085713F" w:rsidP="0085713F">
      <w:pPr>
        <w:widowControl w:val="0"/>
        <w:spacing w:after="160"/>
        <w:ind w:firstLine="567"/>
        <w:jc w:val="center"/>
        <w:rPr>
          <w:rFonts w:ascii="GHEA Grapalat" w:hAnsi="GHEA Grapalat"/>
          <w:b/>
        </w:rPr>
      </w:pPr>
      <w:r w:rsidRPr="00394854">
        <w:rPr>
          <w:rFonts w:ascii="GHEA Grapalat" w:hAnsi="GHEA Grapalat"/>
          <w:b/>
        </w:rPr>
        <w:t xml:space="preserve">КОНСАЛТИНГОВЫЕ УСЛУГИ </w:t>
      </w:r>
      <w:r w:rsidRPr="00394854">
        <w:rPr>
          <w:rFonts w:ascii="GHEA Grapalat" w:hAnsi="GHEA Grapalat" w:cs="Calibri"/>
          <w:b/>
          <w:bCs/>
          <w:color w:val="000000" w:themeColor="text1"/>
        </w:rPr>
        <w:t xml:space="preserve">ПО </w:t>
      </w:r>
      <w:r w:rsidR="003F4ABA" w:rsidRPr="00394854">
        <w:rPr>
          <w:rFonts w:ascii="GHEA Grapalat" w:hAnsi="GHEA Grapalat" w:cs="Calibri"/>
          <w:b/>
          <w:bCs/>
          <w:color w:val="000000" w:themeColor="text1"/>
        </w:rPr>
        <w:t xml:space="preserve">ТЕХНИЧЕСКОМУ НАДЗОРУ </w:t>
      </w:r>
      <w:r w:rsidR="003F4ABA">
        <w:rPr>
          <w:rFonts w:ascii="GHEA Grapalat" w:hAnsi="GHEA Grapalat" w:cs="Calibri"/>
          <w:b/>
          <w:bCs/>
          <w:color w:val="000000" w:themeColor="text1"/>
        </w:rPr>
        <w:t xml:space="preserve">КАЧЕСТВА </w:t>
      </w:r>
      <w:r w:rsidR="003F4ABA">
        <w:rPr>
          <w:rFonts w:ascii="GHEA Grapalat" w:hAnsi="GHEA Grapalat" w:cs="Sylfaen"/>
          <w:b/>
          <w:lang w:val="hy-AM"/>
        </w:rPr>
        <w:t xml:space="preserve">СТРОИТЕЛЬНЫХ РАБОТ, ОСУЩЕСТВЛЯЕМЫХ В АДМИНИСТРАТИВНОМ РАЙОНЕ </w:t>
      </w:r>
      <w:r w:rsidR="0007273A">
        <w:rPr>
          <w:rFonts w:ascii="GHEA Grapalat" w:hAnsi="GHEA Grapalat" w:cs="Sylfaen"/>
          <w:b/>
          <w:lang w:val="hy-AM"/>
        </w:rPr>
        <w:t>ШЕНГАВИТ ГОРОДА</w:t>
      </w:r>
      <w:r w:rsidR="003F4ABA">
        <w:rPr>
          <w:rFonts w:ascii="GHEA Grapalat" w:hAnsi="GHEA Grapalat" w:cs="Sylfaen"/>
          <w:b/>
          <w:lang w:val="hy-AM"/>
        </w:rPr>
        <w:t xml:space="preserve"> ЕРЕВАНА</w:t>
      </w:r>
      <w:r w:rsidR="003F4ABA" w:rsidRPr="003F4ABA">
        <w:rPr>
          <w:rFonts w:ascii="GHEA Grapalat" w:hAnsi="GHEA Grapalat" w:cs="Sylfaen"/>
          <w:b/>
        </w:rPr>
        <w:t xml:space="preserve"> </w:t>
      </w:r>
      <w:r w:rsidR="003F4ABA" w:rsidRPr="00D26CFE">
        <w:rPr>
          <w:rFonts w:ascii="GHEA Grapalat" w:hAnsi="GHEA Grapalat" w:cs="Calibri"/>
          <w:b/>
          <w:bCs/>
          <w:color w:val="000000" w:themeColor="text1"/>
        </w:rPr>
        <w:t>ДЛЯ НУЖД</w:t>
      </w:r>
      <w:r w:rsidR="003F4ABA" w:rsidRPr="00394854">
        <w:rPr>
          <w:rFonts w:ascii="GHEA Grapalat" w:hAnsi="GHEA Grapalat"/>
          <w:b/>
        </w:rPr>
        <w:t xml:space="preserve">  МЕРИИ </w:t>
      </w:r>
      <w:r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07273A">
        <w:rPr>
          <w:rFonts w:ascii="GHEA Grapalat" w:hAnsi="GHEA Grapalat"/>
          <w:b/>
          <w:spacing w:val="-6"/>
        </w:rPr>
        <w:t>23/15</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B166E0">
        <w:rPr>
          <w:rFonts w:ascii="GHEA Grapalat" w:hAnsi="GHEA Grapalat" w:cs="Calibri"/>
          <w:b/>
          <w:bCs/>
          <w:i w:val="0"/>
          <w:color w:val="000000"/>
        </w:rPr>
        <w:t xml:space="preserve">по техническому надзору качества </w:t>
      </w:r>
      <w:r>
        <w:rPr>
          <w:rFonts w:ascii="GHEA Grapalat" w:hAnsi="GHEA Grapalat" w:cs="Calibri"/>
          <w:b/>
          <w:bCs/>
          <w:i w:val="0"/>
          <w:color w:val="000000"/>
        </w:rPr>
        <w:t>строительных работ</w:t>
      </w:r>
      <w:r w:rsidRPr="00B166E0">
        <w:rPr>
          <w:rFonts w:ascii="GHEA Grapalat" w:hAnsi="GHEA Grapalat"/>
          <w:i w:val="0"/>
          <w:sz w:val="24"/>
          <w:szCs w:val="24"/>
        </w:rPr>
        <w:t xml:space="preserve"> "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07273A">
        <w:rPr>
          <w:rFonts w:ascii="GHEA Grapalat" w:hAnsi="GHEA Grapalat"/>
          <w:i w:val="0"/>
          <w:sz w:val="24"/>
          <w:szCs w:val="24"/>
        </w:rPr>
        <w:t>10</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07273A" w:rsidRPr="009044F1" w:rsidTr="004C5A03">
        <w:trPr>
          <w:trHeight w:val="500"/>
          <w:jc w:val="center"/>
        </w:trPr>
        <w:tc>
          <w:tcPr>
            <w:tcW w:w="802" w:type="dxa"/>
            <w:vAlign w:val="center"/>
          </w:tcPr>
          <w:p w:rsidR="0007273A" w:rsidRPr="001E4122" w:rsidRDefault="0007273A" w:rsidP="0007273A">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07273A" w:rsidRPr="00066FAC" w:rsidRDefault="0007273A" w:rsidP="0007273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1 063 300</w:t>
            </w:r>
          </w:p>
        </w:tc>
        <w:tc>
          <w:tcPr>
            <w:tcW w:w="7470" w:type="dxa"/>
            <w:vAlign w:val="center"/>
          </w:tcPr>
          <w:p w:rsidR="0007273A" w:rsidRPr="00801306" w:rsidRDefault="0007273A" w:rsidP="0007273A">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Pr>
                <w:rFonts w:ascii="GHEA Grapalat" w:hAnsi="GHEA Grapalat" w:cs="Calibri"/>
                <w:bCs/>
                <w:color w:val="000000"/>
              </w:rPr>
              <w:t>работ</w:t>
            </w:r>
            <w:r w:rsidRPr="003F4ABA">
              <w:rPr>
                <w:rFonts w:ascii="GHEA Grapalat" w:hAnsi="GHEA Grapalat" w:cs="Calibri"/>
                <w:bCs/>
                <w:color w:val="000000"/>
              </w:rPr>
              <w:t xml:space="preserve"> </w:t>
            </w:r>
            <w:r w:rsidRPr="0007273A">
              <w:rPr>
                <w:rFonts w:ascii="GHEA Grapalat" w:hAnsi="GHEA Grapalat" w:cs="Calibri"/>
                <w:bCs/>
                <w:color w:val="000000"/>
              </w:rPr>
              <w:t>по благоустройству двора здания аэрация 2/6 административного района Шенгавит Еревана</w:t>
            </w:r>
          </w:p>
        </w:tc>
      </w:tr>
      <w:tr w:rsidR="0007273A" w:rsidRPr="009044F1" w:rsidTr="004C5A03">
        <w:trPr>
          <w:trHeight w:val="500"/>
          <w:jc w:val="center"/>
        </w:trPr>
        <w:tc>
          <w:tcPr>
            <w:tcW w:w="802" w:type="dxa"/>
            <w:vAlign w:val="center"/>
          </w:tcPr>
          <w:p w:rsidR="0007273A" w:rsidRPr="0038762D" w:rsidRDefault="0007273A" w:rsidP="0007273A">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rsidR="0007273A" w:rsidRPr="00DB006B" w:rsidRDefault="0007273A" w:rsidP="0007273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 xml:space="preserve">493 400 </w:t>
            </w:r>
          </w:p>
        </w:tc>
        <w:tc>
          <w:tcPr>
            <w:tcW w:w="7470" w:type="dxa"/>
            <w:vAlign w:val="center"/>
          </w:tcPr>
          <w:p w:rsidR="0007273A" w:rsidRPr="004A539A" w:rsidRDefault="0007273A" w:rsidP="0007273A">
            <w:pPr>
              <w:pStyle w:val="BodyTextIndent2"/>
              <w:widowControl w:val="0"/>
              <w:spacing w:after="120" w:line="240" w:lineRule="auto"/>
              <w:ind w:firstLine="0"/>
              <w:rPr>
                <w:rFonts w:ascii="GHEA Grapalat" w:hAnsi="GHEA Grapala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3F4ABA">
              <w:rPr>
                <w:rFonts w:ascii="GHEA Grapalat" w:hAnsi="GHEA Grapalat" w:cs="Calibri"/>
                <w:bCs/>
                <w:color w:val="000000"/>
              </w:rPr>
              <w:t>работ</w:t>
            </w:r>
            <w:r w:rsidRPr="0007273A">
              <w:rPr>
                <w:rFonts w:ascii="GHEA Grapalat" w:hAnsi="GHEA Grapalat"/>
              </w:rPr>
              <w:t xml:space="preserve"> по благоустройству двора здания Аршакуняц 135 административного района Шенгавит Еревана</w:t>
            </w:r>
          </w:p>
        </w:tc>
      </w:tr>
      <w:tr w:rsidR="0007273A" w:rsidRPr="009044F1" w:rsidTr="004C5A03">
        <w:trPr>
          <w:trHeight w:val="500"/>
          <w:jc w:val="center"/>
        </w:trPr>
        <w:tc>
          <w:tcPr>
            <w:tcW w:w="802" w:type="dxa"/>
            <w:vAlign w:val="center"/>
          </w:tcPr>
          <w:p w:rsidR="0007273A" w:rsidRPr="0038762D" w:rsidRDefault="0007273A" w:rsidP="0007273A">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620" w:type="dxa"/>
            <w:vAlign w:val="center"/>
          </w:tcPr>
          <w:p w:rsidR="0007273A" w:rsidRPr="00DB006B" w:rsidRDefault="0007273A" w:rsidP="0007273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922 800</w:t>
            </w:r>
          </w:p>
        </w:tc>
        <w:tc>
          <w:tcPr>
            <w:tcW w:w="7470" w:type="dxa"/>
            <w:vAlign w:val="center"/>
          </w:tcPr>
          <w:p w:rsidR="0007273A" w:rsidRPr="004A539A" w:rsidRDefault="0007273A" w:rsidP="0007273A">
            <w:pPr>
              <w:pStyle w:val="BodyTextIndent2"/>
              <w:widowControl w:val="0"/>
              <w:spacing w:after="120" w:line="240" w:lineRule="auto"/>
              <w:ind w:firstLine="0"/>
              <w:rPr>
                <w:rFonts w:ascii="GHEA Grapalat" w:hAnsi="GHEA Grapala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3F4ABA">
              <w:rPr>
                <w:rFonts w:ascii="GHEA Grapalat" w:hAnsi="GHEA Grapalat" w:cs="Calibri"/>
                <w:bCs/>
                <w:color w:val="000000"/>
              </w:rPr>
              <w:t>работ</w:t>
            </w:r>
            <w:r w:rsidRPr="0007273A">
              <w:rPr>
                <w:rFonts w:ascii="GHEA Grapalat" w:hAnsi="GHEA Grapalat"/>
              </w:rPr>
              <w:t xml:space="preserve"> по благоустройству двора здания Аршакуняц 135 административного района Шенгавит Еревана</w:t>
            </w:r>
          </w:p>
        </w:tc>
      </w:tr>
      <w:tr w:rsidR="0007273A" w:rsidRPr="009044F1" w:rsidTr="004C5A03">
        <w:trPr>
          <w:trHeight w:val="500"/>
          <w:jc w:val="center"/>
        </w:trPr>
        <w:tc>
          <w:tcPr>
            <w:tcW w:w="802" w:type="dxa"/>
            <w:vAlign w:val="center"/>
          </w:tcPr>
          <w:p w:rsidR="0007273A" w:rsidRPr="0038762D" w:rsidRDefault="0007273A" w:rsidP="0007273A">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1620" w:type="dxa"/>
            <w:vAlign w:val="center"/>
          </w:tcPr>
          <w:p w:rsidR="0007273A" w:rsidRPr="00DB006B" w:rsidRDefault="0007273A" w:rsidP="0007273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349 500</w:t>
            </w:r>
          </w:p>
        </w:tc>
        <w:tc>
          <w:tcPr>
            <w:tcW w:w="7470" w:type="dxa"/>
            <w:vAlign w:val="center"/>
          </w:tcPr>
          <w:p w:rsidR="0007273A" w:rsidRPr="00400A98" w:rsidRDefault="0007273A" w:rsidP="0007273A">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по т</w:t>
            </w:r>
            <w:r w:rsidRPr="0007273A">
              <w:rPr>
                <w:rFonts w:ascii="GHEA Grapalat" w:hAnsi="GHEA Grapalat" w:cs="Calibri"/>
                <w:bCs/>
                <w:color w:val="000000"/>
              </w:rPr>
              <w:t>ехническому надзору качества работ</w:t>
            </w:r>
            <w:r w:rsidRPr="0007273A">
              <w:rPr>
                <w:rFonts w:ascii="GHEA Grapalat" w:hAnsi="GHEA Grapalat"/>
              </w:rPr>
              <w:t xml:space="preserve"> по благоустройству двора здания ег</w:t>
            </w:r>
            <w:r w:rsidRPr="0007273A">
              <w:rPr>
                <w:rFonts w:ascii="MS Mincho" w:hAnsi="MS Mincho" w:cs="MS Mincho"/>
              </w:rPr>
              <w:t>․</w:t>
            </w:r>
            <w:r w:rsidRPr="0007273A">
              <w:rPr>
                <w:rFonts w:ascii="GHEA Grapalat" w:hAnsi="GHEA Grapalat"/>
              </w:rPr>
              <w:t xml:space="preserve"> </w:t>
            </w:r>
            <w:r w:rsidRPr="0007273A">
              <w:rPr>
                <w:rFonts w:ascii="GHEA Grapalat" w:hAnsi="GHEA Grapalat" w:cs="GHEA Grapalat"/>
              </w:rPr>
              <w:t>Тадевосяна</w:t>
            </w:r>
            <w:r w:rsidRPr="0007273A">
              <w:rPr>
                <w:rFonts w:ascii="GHEA Grapalat" w:hAnsi="GHEA Grapalat"/>
              </w:rPr>
              <w:t xml:space="preserve"> 12/5 </w:t>
            </w:r>
            <w:r w:rsidRPr="0007273A">
              <w:rPr>
                <w:rFonts w:ascii="GHEA Grapalat" w:hAnsi="GHEA Grapalat" w:cs="GHEA Grapalat"/>
              </w:rPr>
              <w:t>административного</w:t>
            </w:r>
            <w:r w:rsidRPr="0007273A">
              <w:rPr>
                <w:rFonts w:ascii="GHEA Grapalat" w:hAnsi="GHEA Grapalat"/>
              </w:rPr>
              <w:t xml:space="preserve"> </w:t>
            </w:r>
            <w:r w:rsidRPr="0007273A">
              <w:rPr>
                <w:rFonts w:ascii="GHEA Grapalat" w:hAnsi="GHEA Grapalat" w:cs="GHEA Grapalat"/>
              </w:rPr>
              <w:t>района</w:t>
            </w:r>
            <w:r w:rsidRPr="0007273A">
              <w:rPr>
                <w:rFonts w:ascii="GHEA Grapalat" w:hAnsi="GHEA Grapalat"/>
              </w:rPr>
              <w:t xml:space="preserve"> </w:t>
            </w:r>
            <w:r w:rsidRPr="0007273A">
              <w:rPr>
                <w:rFonts w:ascii="GHEA Grapalat" w:hAnsi="GHEA Grapalat" w:cs="GHEA Grapalat"/>
              </w:rPr>
              <w:t>Шенгавит</w:t>
            </w:r>
            <w:r w:rsidRPr="0007273A">
              <w:rPr>
                <w:rFonts w:ascii="GHEA Grapalat" w:hAnsi="GHEA Grapalat"/>
              </w:rPr>
              <w:t xml:space="preserve"> </w:t>
            </w:r>
            <w:r w:rsidRPr="0007273A">
              <w:rPr>
                <w:rFonts w:ascii="GHEA Grapalat" w:hAnsi="GHEA Grapalat" w:cs="GHEA Grapalat"/>
              </w:rPr>
              <w:t>Еревана</w:t>
            </w:r>
          </w:p>
        </w:tc>
      </w:tr>
      <w:tr w:rsidR="0007273A" w:rsidRPr="009044F1" w:rsidTr="004C5A03">
        <w:trPr>
          <w:trHeight w:val="500"/>
          <w:jc w:val="center"/>
        </w:trPr>
        <w:tc>
          <w:tcPr>
            <w:tcW w:w="802" w:type="dxa"/>
            <w:vAlign w:val="center"/>
          </w:tcPr>
          <w:p w:rsidR="0007273A" w:rsidRDefault="0007273A" w:rsidP="0007273A">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1620" w:type="dxa"/>
            <w:vAlign w:val="center"/>
          </w:tcPr>
          <w:p w:rsidR="0007273A" w:rsidRPr="005F2806" w:rsidRDefault="0007273A" w:rsidP="0007273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341 800</w:t>
            </w:r>
          </w:p>
        </w:tc>
        <w:tc>
          <w:tcPr>
            <w:tcW w:w="7470" w:type="dxa"/>
            <w:vAlign w:val="center"/>
          </w:tcPr>
          <w:p w:rsidR="0007273A" w:rsidRPr="00394854" w:rsidRDefault="0007273A" w:rsidP="0007273A">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07273A">
              <w:rPr>
                <w:rFonts w:ascii="GHEA Grapalat" w:hAnsi="GHEA Grapalat" w:cs="Calibri"/>
                <w:bCs/>
                <w:color w:val="000000"/>
              </w:rPr>
              <w:t>техническому надзору качества работ</w:t>
            </w:r>
            <w:r w:rsidRPr="0007273A">
              <w:rPr>
                <w:rFonts w:ascii="GHEA Grapalat" w:hAnsi="GHEA Grapalat"/>
              </w:rPr>
              <w:t xml:space="preserve"> по благоустройству объединенного двора Манташяна 4/1, 4/2, 4/3 административного района Шенгавит Еревана</w:t>
            </w:r>
          </w:p>
        </w:tc>
      </w:tr>
      <w:tr w:rsidR="0007273A" w:rsidRPr="009044F1" w:rsidTr="004C5A03">
        <w:trPr>
          <w:trHeight w:val="500"/>
          <w:jc w:val="center"/>
        </w:trPr>
        <w:tc>
          <w:tcPr>
            <w:tcW w:w="802" w:type="dxa"/>
            <w:vAlign w:val="center"/>
          </w:tcPr>
          <w:p w:rsidR="0007273A" w:rsidRDefault="0007273A" w:rsidP="0007273A">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6</w:t>
            </w:r>
          </w:p>
        </w:tc>
        <w:tc>
          <w:tcPr>
            <w:tcW w:w="1620" w:type="dxa"/>
            <w:vAlign w:val="center"/>
          </w:tcPr>
          <w:p w:rsidR="0007273A" w:rsidRDefault="0007273A" w:rsidP="0007273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535 700</w:t>
            </w:r>
          </w:p>
        </w:tc>
        <w:tc>
          <w:tcPr>
            <w:tcW w:w="7470" w:type="dxa"/>
            <w:vAlign w:val="center"/>
          </w:tcPr>
          <w:p w:rsidR="0007273A" w:rsidRPr="00394854" w:rsidRDefault="0007273A" w:rsidP="0007273A">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07273A">
              <w:rPr>
                <w:rFonts w:ascii="GHEA Grapalat" w:hAnsi="GHEA Grapalat" w:cs="Calibri"/>
                <w:bCs/>
                <w:color w:val="000000"/>
              </w:rPr>
              <w:t>техническому надзору качества работ</w:t>
            </w:r>
            <w:r w:rsidRPr="0007273A">
              <w:rPr>
                <w:rFonts w:ascii="GHEA Grapalat" w:hAnsi="GHEA Grapalat"/>
              </w:rPr>
              <w:t xml:space="preserve"> по благоустройству двора здания Низами 2 административного района Шенгавит Еревана</w:t>
            </w:r>
          </w:p>
        </w:tc>
      </w:tr>
      <w:tr w:rsidR="0007273A" w:rsidRPr="009044F1" w:rsidTr="004C5A03">
        <w:trPr>
          <w:trHeight w:val="500"/>
          <w:jc w:val="center"/>
        </w:trPr>
        <w:tc>
          <w:tcPr>
            <w:tcW w:w="802" w:type="dxa"/>
            <w:vAlign w:val="center"/>
          </w:tcPr>
          <w:p w:rsidR="0007273A" w:rsidRDefault="0007273A" w:rsidP="0007273A">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7</w:t>
            </w:r>
          </w:p>
        </w:tc>
        <w:tc>
          <w:tcPr>
            <w:tcW w:w="1620" w:type="dxa"/>
            <w:vAlign w:val="center"/>
          </w:tcPr>
          <w:p w:rsidR="0007273A" w:rsidRPr="00E40ECC" w:rsidRDefault="0007273A" w:rsidP="0007273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1 371 900</w:t>
            </w:r>
          </w:p>
        </w:tc>
        <w:tc>
          <w:tcPr>
            <w:tcW w:w="7470" w:type="dxa"/>
            <w:vAlign w:val="center"/>
          </w:tcPr>
          <w:p w:rsidR="0007273A" w:rsidRPr="00394854" w:rsidRDefault="0007273A" w:rsidP="0007273A">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по</w:t>
            </w:r>
            <w:r w:rsidRPr="0007273A">
              <w:rPr>
                <w:rFonts w:ascii="GHEA Grapalat" w:hAnsi="GHEA Grapalat" w:cs="Calibri"/>
                <w:bCs/>
                <w:color w:val="000000"/>
              </w:rPr>
              <w:t xml:space="preserve"> техническому надзору качества работ</w:t>
            </w:r>
            <w:r w:rsidRPr="0007273A">
              <w:rPr>
                <w:rFonts w:ascii="GHEA Grapalat" w:hAnsi="GHEA Grapalat"/>
              </w:rPr>
              <w:t xml:space="preserve"> по благоустройству школьного двора ул. Норагавита 1 административного района Шенгавит</w:t>
            </w:r>
          </w:p>
        </w:tc>
      </w:tr>
      <w:tr w:rsidR="0007273A" w:rsidRPr="009044F1" w:rsidTr="004C5A03">
        <w:trPr>
          <w:trHeight w:val="500"/>
          <w:jc w:val="center"/>
        </w:trPr>
        <w:tc>
          <w:tcPr>
            <w:tcW w:w="802" w:type="dxa"/>
            <w:vAlign w:val="center"/>
          </w:tcPr>
          <w:p w:rsidR="0007273A" w:rsidRDefault="0007273A" w:rsidP="0007273A">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8</w:t>
            </w:r>
          </w:p>
        </w:tc>
        <w:tc>
          <w:tcPr>
            <w:tcW w:w="1620" w:type="dxa"/>
            <w:vAlign w:val="center"/>
          </w:tcPr>
          <w:p w:rsidR="0007273A" w:rsidRPr="00E40ECC" w:rsidRDefault="0007273A" w:rsidP="0007273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222 300</w:t>
            </w:r>
          </w:p>
        </w:tc>
        <w:tc>
          <w:tcPr>
            <w:tcW w:w="7470" w:type="dxa"/>
            <w:vAlign w:val="center"/>
          </w:tcPr>
          <w:p w:rsidR="0007273A" w:rsidRPr="003F4ABA" w:rsidRDefault="0007273A" w:rsidP="0007273A">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по</w:t>
            </w:r>
            <w:r w:rsidRPr="0007273A">
              <w:rPr>
                <w:rFonts w:ascii="GHEA Grapalat" w:hAnsi="GHEA Grapalat" w:cs="Calibri"/>
                <w:bCs/>
                <w:color w:val="000000"/>
              </w:rPr>
              <w:t xml:space="preserve"> техническому надзору качества работ</w:t>
            </w:r>
            <w:r w:rsidRPr="0007273A">
              <w:rPr>
                <w:rFonts w:ascii="GHEA Grapalat" w:hAnsi="GHEA Grapalat"/>
              </w:rPr>
              <w:t xml:space="preserve"> по благоустройству объединенного двора зданий 10, 12 Шарура административного района Шенгавит Еревана</w:t>
            </w:r>
          </w:p>
        </w:tc>
      </w:tr>
      <w:tr w:rsidR="0007273A" w:rsidRPr="009044F1" w:rsidTr="004C5A03">
        <w:trPr>
          <w:trHeight w:val="500"/>
          <w:jc w:val="center"/>
        </w:trPr>
        <w:tc>
          <w:tcPr>
            <w:tcW w:w="802" w:type="dxa"/>
            <w:vAlign w:val="center"/>
          </w:tcPr>
          <w:p w:rsidR="0007273A" w:rsidRDefault="0007273A" w:rsidP="0007273A">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9</w:t>
            </w:r>
          </w:p>
        </w:tc>
        <w:tc>
          <w:tcPr>
            <w:tcW w:w="1620" w:type="dxa"/>
            <w:vAlign w:val="center"/>
          </w:tcPr>
          <w:p w:rsidR="0007273A" w:rsidRPr="00E40ECC" w:rsidRDefault="0007273A" w:rsidP="0007273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210 800</w:t>
            </w:r>
          </w:p>
        </w:tc>
        <w:tc>
          <w:tcPr>
            <w:tcW w:w="7470" w:type="dxa"/>
            <w:vAlign w:val="center"/>
          </w:tcPr>
          <w:p w:rsidR="0007273A" w:rsidRPr="00394854" w:rsidRDefault="0007273A" w:rsidP="0007273A">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sidRPr="0007273A">
              <w:rPr>
                <w:rFonts w:ascii="GHEA Grapalat" w:hAnsi="GHEA Grapalat" w:cs="Calibri"/>
                <w:bCs/>
                <w:color w:val="000000"/>
              </w:rPr>
              <w:t xml:space="preserve">о техническому надзору качества </w:t>
            </w:r>
            <w:r w:rsidRPr="0007273A">
              <w:rPr>
                <w:rFonts w:ascii="GHEA Grapalat" w:hAnsi="GHEA Grapalat"/>
              </w:rPr>
              <w:t>работ по благоустройству территории, прилегающей к зданиям 37/3 и 37/1 ул. Шенгавит 11</w:t>
            </w:r>
          </w:p>
        </w:tc>
      </w:tr>
      <w:tr w:rsidR="0007273A" w:rsidRPr="009044F1" w:rsidTr="004C5A03">
        <w:trPr>
          <w:trHeight w:val="500"/>
          <w:jc w:val="center"/>
        </w:trPr>
        <w:tc>
          <w:tcPr>
            <w:tcW w:w="802" w:type="dxa"/>
            <w:vAlign w:val="center"/>
          </w:tcPr>
          <w:p w:rsidR="0007273A" w:rsidRPr="0007273A" w:rsidRDefault="0007273A" w:rsidP="0007273A">
            <w:pPr>
              <w:pStyle w:val="BodyTextIndent2"/>
              <w:widowControl w:val="0"/>
              <w:spacing w:after="120" w:line="240" w:lineRule="auto"/>
              <w:ind w:firstLine="0"/>
              <w:jc w:val="center"/>
              <w:rPr>
                <w:rFonts w:ascii="GHEA Grapalat" w:hAnsi="GHEA Grapalat"/>
              </w:rPr>
            </w:pPr>
            <w:r>
              <w:rPr>
                <w:rFonts w:ascii="GHEA Grapalat" w:hAnsi="GHEA Grapalat"/>
              </w:rPr>
              <w:t>10</w:t>
            </w:r>
          </w:p>
        </w:tc>
        <w:tc>
          <w:tcPr>
            <w:tcW w:w="1620" w:type="dxa"/>
            <w:vAlign w:val="center"/>
          </w:tcPr>
          <w:p w:rsidR="0007273A" w:rsidRPr="00E40ECC" w:rsidRDefault="0007273A" w:rsidP="0007273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254 800</w:t>
            </w:r>
          </w:p>
        </w:tc>
        <w:tc>
          <w:tcPr>
            <w:tcW w:w="7470" w:type="dxa"/>
            <w:vAlign w:val="center"/>
          </w:tcPr>
          <w:p w:rsidR="0007273A" w:rsidRPr="00394854" w:rsidRDefault="0007273A" w:rsidP="0007273A">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sidRPr="0007273A">
              <w:rPr>
                <w:rFonts w:ascii="GHEA Grapalat" w:hAnsi="GHEA Grapalat" w:cs="Calibri"/>
                <w:bCs/>
                <w:color w:val="000000"/>
              </w:rPr>
              <w:t xml:space="preserve">о техническому надзору качества </w:t>
            </w:r>
            <w:r w:rsidRPr="0007273A">
              <w:rPr>
                <w:rFonts w:ascii="GHEA Grapalat" w:hAnsi="GHEA Grapalat"/>
              </w:rPr>
              <w:t>ремонтных работ подъездов многоквартирных домов административного района Шенгавит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Б) «Рабочие ресурсы» квалификация участника, максимально отвечающего требованиям приглашения по критерию, оценивается как «30» баллов, лучшее </w:t>
      </w:r>
      <w:r w:rsidRPr="001654E6">
        <w:rPr>
          <w:rFonts w:ascii="GHEA Grapalat" w:hAnsi="GHEA Grapalat"/>
          <w:color w:val="000000"/>
        </w:rPr>
        <w:lastRenderedPageBreak/>
        <w:t>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C03C58" w:rsidTr="004C5A03">
        <w:trPr>
          <w:trHeight w:val="359"/>
        </w:trPr>
        <w:tc>
          <w:tcPr>
            <w:tcW w:w="1530" w:type="dxa"/>
            <w:vAlign w:val="center"/>
          </w:tcPr>
          <w:p w:rsidR="00484845" w:rsidRPr="00C778B1" w:rsidRDefault="00C778B1" w:rsidP="00484845">
            <w:pPr>
              <w:pStyle w:val="BodyTextIndent2"/>
              <w:spacing w:line="240" w:lineRule="auto"/>
              <w:ind w:firstLine="0"/>
              <w:jc w:val="center"/>
              <w:rPr>
                <w:rFonts w:ascii="GHEA Grapalat" w:hAnsi="GHEA Grapalat"/>
                <w:lang w:val="en-US"/>
              </w:rPr>
            </w:pPr>
            <w:r>
              <w:rPr>
                <w:rFonts w:ascii="GHEA Grapalat" w:hAnsi="GHEA Grapalat"/>
                <w:lang w:val="en-US"/>
              </w:rPr>
              <w:t>1-9</w:t>
            </w:r>
          </w:p>
        </w:tc>
        <w:tc>
          <w:tcPr>
            <w:tcW w:w="7740" w:type="dxa"/>
            <w:vAlign w:val="center"/>
          </w:tcPr>
          <w:p w:rsidR="00484845" w:rsidRPr="006B2BA0" w:rsidRDefault="00484845" w:rsidP="00C03C58">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w:t>
            </w:r>
            <w:r w:rsidR="00C03C58">
              <w:rPr>
                <w:rFonts w:ascii="GHEA Grapalat" w:hAnsi="GHEA Grapalat" w:cs="Sylfaen"/>
                <w:b/>
                <w:sz w:val="18"/>
                <w:szCs w:val="18"/>
              </w:rPr>
              <w:t xml:space="preserve">2 </w:t>
            </w:r>
            <w:r w:rsidRPr="002D4CD4">
              <w:rPr>
                <w:rFonts w:ascii="GHEA Grapalat" w:hAnsi="GHEA Grapalat" w:cs="Sylfaen"/>
                <w:sz w:val="18"/>
                <w:szCs w:val="18"/>
                <w:lang w:val="hy-AM"/>
              </w:rPr>
              <w:t xml:space="preserve">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r w:rsidR="00C03C58" w:rsidRPr="00C03C58" w:rsidTr="004C5A03">
        <w:trPr>
          <w:trHeight w:val="359"/>
        </w:trPr>
        <w:tc>
          <w:tcPr>
            <w:tcW w:w="1530" w:type="dxa"/>
            <w:vAlign w:val="center"/>
          </w:tcPr>
          <w:p w:rsidR="00C03C58" w:rsidRPr="00C03C58" w:rsidRDefault="00C03C58" w:rsidP="00484845">
            <w:pPr>
              <w:pStyle w:val="BodyTextIndent2"/>
              <w:spacing w:line="240" w:lineRule="auto"/>
              <w:ind w:firstLine="0"/>
              <w:jc w:val="center"/>
              <w:rPr>
                <w:rFonts w:ascii="GHEA Grapalat" w:hAnsi="GHEA Grapalat"/>
              </w:rPr>
            </w:pPr>
            <w:r>
              <w:rPr>
                <w:rFonts w:ascii="GHEA Grapalat" w:hAnsi="GHEA Grapalat"/>
              </w:rPr>
              <w:t>10</w:t>
            </w:r>
          </w:p>
        </w:tc>
        <w:tc>
          <w:tcPr>
            <w:tcW w:w="7740" w:type="dxa"/>
            <w:vAlign w:val="center"/>
          </w:tcPr>
          <w:p w:rsidR="00C03C58" w:rsidRPr="002D4CD4" w:rsidRDefault="00C03C58" w:rsidP="00C03C58">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w:t>
            </w:r>
            <w:r>
              <w:rPr>
                <w:rFonts w:ascii="GHEA Grapalat" w:hAnsi="GHEA Grapalat" w:cs="Sylfaen"/>
                <w:b/>
                <w:sz w:val="18"/>
                <w:szCs w:val="18"/>
              </w:rPr>
              <w:t xml:space="preserve">1 </w:t>
            </w:r>
            <w:r w:rsidRPr="002D4CD4">
              <w:rPr>
                <w:rFonts w:ascii="GHEA Grapalat" w:hAnsi="GHEA Grapalat" w:cs="Sylfaen"/>
                <w:sz w:val="18"/>
                <w:szCs w:val="18"/>
                <w:lang w:val="hy-AM"/>
              </w:rPr>
              <w:t xml:space="preserve">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i/>
                <w:iCs/>
                <w:sz w:val="20"/>
                <w:szCs w:val="20"/>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100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lastRenderedPageBreak/>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Pr="007F4FE1">
        <w:rPr>
          <w:rFonts w:ascii="GHEA Grapalat" w:hAnsi="GHEA Grapalat"/>
          <w:sz w:val="20"/>
          <w:szCs w:val="20"/>
          <w:lang w:val="hy-AM"/>
        </w:rPr>
        <w:t>30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07273A">
        <w:rPr>
          <w:rFonts w:ascii="GHEA Grapalat" w:hAnsi="GHEA Grapalat"/>
          <w:b/>
          <w:spacing w:val="6"/>
          <w:sz w:val="24"/>
          <w:szCs w:val="24"/>
        </w:rPr>
        <w:t>03.03</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9044F1">
        <w:rPr>
          <w:rFonts w:ascii="GHEA Grapalat" w:hAnsi="GHEA Grapalat"/>
          <w:i w:val="0"/>
          <w:sz w:val="24"/>
          <w:szCs w:val="24"/>
        </w:rPr>
        <w:lastRenderedPageBreak/>
        <w:t>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07273A">
        <w:rPr>
          <w:rFonts w:ascii="GHEA Grapalat" w:hAnsi="GHEA Grapalat"/>
          <w:b/>
          <w:spacing w:val="6"/>
          <w:sz w:val="24"/>
          <w:szCs w:val="24"/>
        </w:rPr>
        <w:t>03.03</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xml:space="preserve">.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w:t>
      </w:r>
      <w:r w:rsidR="004604D3" w:rsidRPr="00E91669">
        <w:rPr>
          <w:rFonts w:ascii="GHEA Grapalat" w:hAnsi="GHEA Grapalat"/>
          <w:sz w:val="24"/>
          <w:szCs w:val="24"/>
        </w:rPr>
        <w:lastRenderedPageBreak/>
        <w:t>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w:t>
      </w:r>
      <w:r w:rsidR="001F3676" w:rsidRPr="00A928B7">
        <w:rPr>
          <w:rFonts w:ascii="GHEA Grapalat" w:hAnsi="GHEA Grapalat"/>
        </w:rPr>
        <w:lastRenderedPageBreak/>
        <w:t>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w:t>
      </w:r>
      <w:r w:rsidRPr="008A3C60">
        <w:rPr>
          <w:rFonts w:ascii="GHEA Grapalat" w:hAnsi="GHEA Grapalat"/>
          <w:sz w:val="24"/>
          <w:szCs w:val="24"/>
        </w:rPr>
        <w:lastRenderedPageBreak/>
        <w:t>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9044F1">
        <w:rPr>
          <w:rFonts w:ascii="GHEA Grapalat" w:hAnsi="GHEA Grapalat"/>
        </w:rPr>
        <w:lastRenderedPageBreak/>
        <w:t>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 xml:space="preserve">В случае оказания услуг по техническому надзору за реализацией строительных проектов квалификация возвращается заявителю в результате </w:t>
      </w:r>
      <w:r w:rsidRPr="001577DE">
        <w:rPr>
          <w:rFonts w:ascii="GHEA Grapalat" w:hAnsi="GHEA Grapalat" w:cs="Sylfaen"/>
        </w:rPr>
        <w:lastRenderedPageBreak/>
        <w:t>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 xml:space="preserve">Совета </w:t>
      </w:r>
      <w:r w:rsidR="004604D3" w:rsidRPr="008F68CB">
        <w:rPr>
          <w:rFonts w:ascii="GHEA Grapalat" w:hAnsi="GHEA Grapalat"/>
          <w:b/>
        </w:rPr>
        <w:lastRenderedPageBreak/>
        <w:t>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83650"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r w:rsidRPr="00D33BE9">
        <w:rPr>
          <w:rFonts w:ascii="GHEA Grapalat" w:hAnsi="GHEA Grapalat"/>
          <w:b/>
        </w:rPr>
        <w:t xml:space="preserve"> </w:t>
      </w:r>
      <w:r w:rsidRPr="0026205D">
        <w:rPr>
          <w:rFonts w:ascii="GHEA Grapalat" w:hAnsi="GHEA Grapalat"/>
          <w:b/>
        </w:rPr>
        <w:t>приложение 1.</w:t>
      </w:r>
      <w:r w:rsidRPr="00BA0D31">
        <w:rPr>
          <w:rFonts w:ascii="GHEA Grapalat" w:hAnsi="GHEA Grapalat"/>
          <w:b/>
        </w:rPr>
        <w:t>2</w:t>
      </w:r>
      <w:r w:rsidRPr="0026205D">
        <w:rPr>
          <w:rFonts w:ascii="GHEA Grapalat" w:hAnsi="GHEA Grapalat"/>
          <w:b/>
        </w:rPr>
        <w:t xml:space="preserve"> декларации о реальных бенефициарах по мере необходимости (</w:t>
      </w:r>
      <w:r>
        <w:rPr>
          <w:rFonts w:ascii="GHEA Grapalat" w:hAnsi="GHEA Grapalat"/>
          <w:b/>
          <w:lang w:val="en-US"/>
        </w:rPr>
        <w:t>RAR</w:t>
      </w:r>
      <w:r w:rsidRPr="0026205D">
        <w:rPr>
          <w:rFonts w:ascii="GHEA Grapalat" w:hAnsi="GHEA Grapalat"/>
          <w:b/>
        </w:rPr>
        <w:t xml:space="preserve"> 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07273A">
        <w:rPr>
          <w:rFonts w:ascii="GHEA Grapalat" w:hAnsi="GHEA Grapalat"/>
          <w:b/>
        </w:rPr>
        <w:t>23/15</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07273A">
        <w:rPr>
          <w:rFonts w:ascii="GHEA Grapalat" w:hAnsi="GHEA Grapalat"/>
          <w:b/>
        </w:rPr>
        <w:t>23/15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07273A">
        <w:rPr>
          <w:rFonts w:ascii="GHEA Grapalat" w:hAnsi="GHEA Grapalat"/>
          <w:b/>
        </w:rPr>
        <w:t>23/15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07273A">
        <w:rPr>
          <w:rFonts w:ascii="GHEA Grapalat" w:hAnsi="GHEA Grapalat"/>
          <w:b/>
        </w:rPr>
        <w:t>23/15</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07273A">
        <w:rPr>
          <w:rFonts w:ascii="GHEA Grapalat" w:hAnsi="GHEA Grapalat"/>
          <w:b/>
        </w:rPr>
        <w:t>23/15</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03C5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03C5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03C5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03C5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03C5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03C5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03C5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03C5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03C5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03C5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C03C5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03C5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C03C5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03C5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03C5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C03C5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C03C5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C03C5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C03C5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03C5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C03C5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03C5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07273A">
        <w:rPr>
          <w:rFonts w:ascii="GHEA Grapalat" w:hAnsi="GHEA Grapalat"/>
          <w:b/>
        </w:rPr>
        <w:t>23/15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07273A">
        <w:rPr>
          <w:rFonts w:ascii="GHEA Grapalat" w:hAnsi="GHEA Grapalat"/>
          <w:b/>
        </w:rPr>
        <w:t>23/15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03C58"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C03C58" w:rsidRPr="005744FC" w:rsidRDefault="00C03C58" w:rsidP="00C03C58">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C03C58" w:rsidRDefault="00C03C58" w:rsidP="00C03C58">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благоустройству двора здания аэрация 2/6 административного района Шенгавит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C03C58" w:rsidRPr="005744FC" w:rsidRDefault="00C03C58" w:rsidP="00C03C58">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C03C58" w:rsidRPr="005744FC" w:rsidRDefault="00C03C58" w:rsidP="00C03C58">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C03C58" w:rsidRPr="005744FC" w:rsidRDefault="00C03C58" w:rsidP="00C03C58">
            <w:pPr>
              <w:widowControl w:val="0"/>
              <w:jc w:val="center"/>
              <w:rPr>
                <w:rFonts w:ascii="GHEA Grapalat" w:hAnsi="GHEA Grapalat"/>
                <w:sz w:val="20"/>
                <w:szCs w:val="20"/>
              </w:rPr>
            </w:pPr>
          </w:p>
        </w:tc>
      </w:tr>
      <w:tr w:rsidR="00C03C58" w:rsidRPr="005744FC" w:rsidTr="002F0F3B">
        <w:trPr>
          <w:trHeight w:val="387"/>
          <w:jc w:val="center"/>
        </w:trPr>
        <w:tc>
          <w:tcPr>
            <w:tcW w:w="1276" w:type="dxa"/>
            <w:tcBorders>
              <w:top w:val="single" w:sz="4" w:space="0" w:color="auto"/>
              <w:left w:val="single" w:sz="4" w:space="0" w:color="auto"/>
              <w:bottom w:val="single" w:sz="4" w:space="0" w:color="auto"/>
              <w:right w:val="single" w:sz="4" w:space="0" w:color="auto"/>
            </w:tcBorders>
            <w:vAlign w:val="center"/>
          </w:tcPr>
          <w:p w:rsidR="00C03C58" w:rsidRPr="005744FC" w:rsidRDefault="00C03C58" w:rsidP="00C03C58">
            <w:pPr>
              <w:widowControl w:val="0"/>
              <w:jc w:val="center"/>
              <w:rPr>
                <w:rFonts w:ascii="GHEA Grapalat" w:hAnsi="GHEA Grapalat"/>
                <w:b/>
                <w:bCs/>
                <w:sz w:val="20"/>
                <w:szCs w:val="20"/>
              </w:rPr>
            </w:pPr>
            <w:r w:rsidRPr="005744FC">
              <w:rPr>
                <w:rFonts w:ascii="GHEA Grapalat" w:hAnsi="GHEA Grapalat"/>
                <w:b/>
                <w:sz w:val="20"/>
                <w:szCs w:val="20"/>
              </w:rPr>
              <w:t>2</w:t>
            </w:r>
          </w:p>
        </w:tc>
        <w:tc>
          <w:tcPr>
            <w:tcW w:w="2002" w:type="dxa"/>
            <w:tcBorders>
              <w:top w:val="single" w:sz="4" w:space="0" w:color="auto"/>
              <w:left w:val="single" w:sz="4" w:space="0" w:color="auto"/>
              <w:bottom w:val="single" w:sz="4" w:space="0" w:color="auto"/>
              <w:right w:val="single" w:sz="4" w:space="0" w:color="auto"/>
            </w:tcBorders>
            <w:vAlign w:val="center"/>
          </w:tcPr>
          <w:p w:rsidR="00C03C58" w:rsidRDefault="00C03C58" w:rsidP="00C03C58">
            <w:pPr>
              <w:pStyle w:val="BodyTextIndent2"/>
              <w:widowControl w:val="0"/>
              <w:spacing w:after="120" w:line="240" w:lineRule="auto"/>
              <w:ind w:firstLine="0"/>
              <w:rPr>
                <w:rFonts w:ascii="GHEA Grapalat" w:hAnsi="GHEA Grapala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w:t>
            </w:r>
            <w:r>
              <w:rPr>
                <w:rFonts w:ascii="GHEA Grapalat" w:hAnsi="GHEA Grapalat"/>
              </w:rPr>
              <w:t xml:space="preserve"> по благоустройству двора здания Аршакуняц 135 административного района Шенгавит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C03C58" w:rsidRPr="005744FC" w:rsidRDefault="00C03C58" w:rsidP="00C03C58">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C03C58" w:rsidRPr="005744FC" w:rsidRDefault="00C03C58" w:rsidP="00C03C58">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C03C58" w:rsidRPr="005744FC" w:rsidRDefault="00C03C58" w:rsidP="00C03C58">
            <w:pPr>
              <w:widowControl w:val="0"/>
              <w:rPr>
                <w:rFonts w:ascii="GHEA Grapalat" w:hAnsi="GHEA Grapalat"/>
                <w:sz w:val="20"/>
                <w:szCs w:val="20"/>
              </w:rPr>
            </w:pPr>
          </w:p>
        </w:tc>
      </w:tr>
      <w:tr w:rsidR="00C03C58"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C03C58" w:rsidRPr="005744FC" w:rsidRDefault="00C03C58" w:rsidP="00C03C58">
            <w:pPr>
              <w:widowControl w:val="0"/>
              <w:jc w:val="center"/>
              <w:rPr>
                <w:rFonts w:ascii="GHEA Grapalat" w:hAnsi="GHEA Grapalat"/>
                <w:b/>
                <w:bCs/>
                <w:sz w:val="20"/>
                <w:szCs w:val="20"/>
              </w:rPr>
            </w:pPr>
            <w:r w:rsidRPr="005744FC">
              <w:rPr>
                <w:rFonts w:ascii="GHEA Grapalat" w:hAnsi="GHEA Grapalat"/>
                <w:b/>
                <w:sz w:val="20"/>
                <w:szCs w:val="20"/>
              </w:rPr>
              <w:t>3</w:t>
            </w:r>
          </w:p>
        </w:tc>
        <w:tc>
          <w:tcPr>
            <w:tcW w:w="2002" w:type="dxa"/>
            <w:tcBorders>
              <w:top w:val="single" w:sz="4" w:space="0" w:color="auto"/>
              <w:left w:val="single" w:sz="4" w:space="0" w:color="auto"/>
              <w:bottom w:val="single" w:sz="4" w:space="0" w:color="auto"/>
              <w:right w:val="single" w:sz="4" w:space="0" w:color="auto"/>
            </w:tcBorders>
            <w:vAlign w:val="center"/>
          </w:tcPr>
          <w:p w:rsidR="00C03C58" w:rsidRDefault="00C03C58" w:rsidP="00C03C58">
            <w:pPr>
              <w:pStyle w:val="BodyTextIndent2"/>
              <w:widowControl w:val="0"/>
              <w:spacing w:after="120" w:line="240" w:lineRule="auto"/>
              <w:ind w:firstLine="0"/>
              <w:rPr>
                <w:rFonts w:ascii="GHEA Grapalat" w:hAnsi="GHEA Grapalat"/>
              </w:rPr>
            </w:pPr>
            <w:r>
              <w:rPr>
                <w:rFonts w:ascii="GHEA Grapalat" w:hAnsi="GHEA Grapalat"/>
                <w:b/>
              </w:rPr>
              <w:t xml:space="preserve">Консалтинговые </w:t>
            </w:r>
            <w:r>
              <w:rPr>
                <w:rFonts w:ascii="GHEA Grapalat" w:hAnsi="GHEA Grapalat"/>
                <w:b/>
              </w:rPr>
              <w:lastRenderedPageBreak/>
              <w:t>услуги</w:t>
            </w:r>
            <w:r>
              <w:rPr>
                <w:rFonts w:ascii="GHEA Grapalat" w:hAnsi="GHEA Grapalat"/>
              </w:rPr>
              <w:t xml:space="preserve"> </w:t>
            </w:r>
            <w:r>
              <w:rPr>
                <w:rFonts w:ascii="GHEA Grapalat" w:hAnsi="GHEA Grapalat" w:cs="Calibri"/>
                <w:bCs/>
                <w:color w:val="000000"/>
              </w:rPr>
              <w:t>по техническому надзору качества работ</w:t>
            </w:r>
            <w:r>
              <w:rPr>
                <w:rFonts w:ascii="GHEA Grapalat" w:hAnsi="GHEA Grapalat"/>
              </w:rPr>
              <w:t xml:space="preserve"> по благоустройству двора здания Аршакуняц 135 административного района Шенгавит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C03C58" w:rsidRPr="005744FC" w:rsidRDefault="00C03C58" w:rsidP="00C03C58">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C03C58" w:rsidRPr="005744FC" w:rsidRDefault="00C03C58" w:rsidP="00C03C58">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C03C58" w:rsidRPr="005744FC" w:rsidRDefault="00C03C58" w:rsidP="00C03C58">
            <w:pPr>
              <w:widowControl w:val="0"/>
              <w:jc w:val="center"/>
              <w:rPr>
                <w:rFonts w:ascii="GHEA Grapalat" w:hAnsi="GHEA Grapalat"/>
                <w:sz w:val="20"/>
                <w:szCs w:val="20"/>
              </w:rPr>
            </w:pPr>
          </w:p>
        </w:tc>
      </w:tr>
      <w:tr w:rsidR="00C03C58"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C03C58" w:rsidRPr="00583650" w:rsidRDefault="00C03C58" w:rsidP="00C03C58">
            <w:pPr>
              <w:widowControl w:val="0"/>
              <w:jc w:val="center"/>
              <w:rPr>
                <w:rFonts w:ascii="GHEA Grapalat" w:hAnsi="GHEA Grapalat"/>
                <w:b/>
                <w:bCs/>
                <w:sz w:val="20"/>
                <w:szCs w:val="20"/>
                <w:lang w:val="en-US"/>
              </w:rPr>
            </w:pPr>
            <w:r>
              <w:rPr>
                <w:rFonts w:ascii="GHEA Grapalat" w:hAnsi="GHEA Grapalat"/>
                <w:b/>
                <w:bCs/>
                <w:sz w:val="20"/>
                <w:szCs w:val="20"/>
                <w:lang w:val="en-US"/>
              </w:rPr>
              <w:lastRenderedPageBreak/>
              <w:t>4</w:t>
            </w:r>
          </w:p>
        </w:tc>
        <w:tc>
          <w:tcPr>
            <w:tcW w:w="2002" w:type="dxa"/>
            <w:tcBorders>
              <w:top w:val="single" w:sz="4" w:space="0" w:color="auto"/>
              <w:left w:val="single" w:sz="4" w:space="0" w:color="auto"/>
              <w:bottom w:val="single" w:sz="4" w:space="0" w:color="auto"/>
              <w:right w:val="single" w:sz="4" w:space="0" w:color="auto"/>
            </w:tcBorders>
            <w:vAlign w:val="center"/>
          </w:tcPr>
          <w:p w:rsidR="00C03C58" w:rsidRDefault="00C03C58" w:rsidP="00C03C58">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w:t>
            </w:r>
            <w:r>
              <w:rPr>
                <w:rFonts w:ascii="GHEA Grapalat" w:hAnsi="GHEA Grapalat"/>
              </w:rPr>
              <w:t xml:space="preserve"> по благоустройству двора здания ег</w:t>
            </w:r>
            <w:r>
              <w:rPr>
                <w:rFonts w:ascii="MS Mincho" w:hAnsi="MS Mincho" w:cs="MS Mincho" w:hint="eastAsia"/>
              </w:rPr>
              <w:t>․</w:t>
            </w:r>
            <w:r>
              <w:rPr>
                <w:rFonts w:ascii="GHEA Grapalat" w:hAnsi="GHEA Grapalat"/>
              </w:rPr>
              <w:t xml:space="preserve"> </w:t>
            </w:r>
            <w:r>
              <w:rPr>
                <w:rFonts w:ascii="GHEA Grapalat" w:hAnsi="GHEA Grapalat" w:cs="GHEA Grapalat"/>
              </w:rPr>
              <w:t>Тадевосяна</w:t>
            </w:r>
            <w:r>
              <w:rPr>
                <w:rFonts w:ascii="GHEA Grapalat" w:hAnsi="GHEA Grapalat"/>
              </w:rPr>
              <w:t xml:space="preserve"> 12/5 </w:t>
            </w:r>
            <w:r>
              <w:rPr>
                <w:rFonts w:ascii="GHEA Grapalat" w:hAnsi="GHEA Grapalat" w:cs="GHEA Grapalat"/>
              </w:rPr>
              <w:t>административного</w:t>
            </w:r>
            <w:r>
              <w:rPr>
                <w:rFonts w:ascii="GHEA Grapalat" w:hAnsi="GHEA Grapalat"/>
              </w:rPr>
              <w:t xml:space="preserve"> </w:t>
            </w:r>
            <w:r>
              <w:rPr>
                <w:rFonts w:ascii="GHEA Grapalat" w:hAnsi="GHEA Grapalat" w:cs="GHEA Grapalat"/>
              </w:rPr>
              <w:t>района</w:t>
            </w:r>
            <w:r>
              <w:rPr>
                <w:rFonts w:ascii="GHEA Grapalat" w:hAnsi="GHEA Grapalat"/>
              </w:rPr>
              <w:t xml:space="preserve"> </w:t>
            </w:r>
            <w:r>
              <w:rPr>
                <w:rFonts w:ascii="GHEA Grapalat" w:hAnsi="GHEA Grapalat" w:cs="GHEA Grapalat"/>
              </w:rPr>
              <w:t>Шенгавит</w:t>
            </w:r>
            <w:r>
              <w:rPr>
                <w:rFonts w:ascii="GHEA Grapalat" w:hAnsi="GHEA Grapalat"/>
              </w:rPr>
              <w:t xml:space="preserve"> </w:t>
            </w:r>
            <w:r>
              <w:rPr>
                <w:rFonts w:ascii="GHEA Grapalat" w:hAnsi="GHEA Grapalat" w:cs="GHEA Grapalat"/>
              </w:rPr>
              <w:t>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C03C58" w:rsidRPr="005744FC" w:rsidRDefault="00C03C58" w:rsidP="00C03C58">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C03C58" w:rsidRPr="005744FC" w:rsidRDefault="00C03C58" w:rsidP="00C03C58">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C03C58" w:rsidRPr="005744FC" w:rsidRDefault="00C03C58" w:rsidP="00C03C58">
            <w:pPr>
              <w:widowControl w:val="0"/>
              <w:jc w:val="center"/>
              <w:rPr>
                <w:rFonts w:ascii="GHEA Grapalat" w:hAnsi="GHEA Grapalat"/>
                <w:sz w:val="20"/>
                <w:szCs w:val="20"/>
              </w:rPr>
            </w:pPr>
          </w:p>
        </w:tc>
      </w:tr>
      <w:tr w:rsidR="00C03C58"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vAlign w:val="center"/>
          </w:tcPr>
          <w:p w:rsidR="00C03C58" w:rsidRPr="00583650" w:rsidRDefault="00C03C58" w:rsidP="00C03C58">
            <w:pPr>
              <w:widowControl w:val="0"/>
              <w:jc w:val="center"/>
              <w:rPr>
                <w:rFonts w:ascii="GHEA Grapalat" w:hAnsi="GHEA Grapalat"/>
                <w:b/>
                <w:bCs/>
                <w:sz w:val="20"/>
                <w:szCs w:val="20"/>
                <w:lang w:val="en-US"/>
              </w:rPr>
            </w:pPr>
            <w:r>
              <w:rPr>
                <w:rFonts w:ascii="GHEA Grapalat" w:hAnsi="GHEA Grapalat"/>
                <w:b/>
                <w:bCs/>
                <w:sz w:val="20"/>
                <w:szCs w:val="20"/>
                <w:lang w:val="en-US"/>
              </w:rPr>
              <w:t>5</w:t>
            </w:r>
          </w:p>
        </w:tc>
        <w:tc>
          <w:tcPr>
            <w:tcW w:w="2002" w:type="dxa"/>
            <w:tcBorders>
              <w:top w:val="single" w:sz="4" w:space="0" w:color="auto"/>
              <w:left w:val="single" w:sz="4" w:space="0" w:color="auto"/>
              <w:bottom w:val="single" w:sz="4" w:space="0" w:color="auto"/>
              <w:right w:val="single" w:sz="4" w:space="0" w:color="auto"/>
            </w:tcBorders>
            <w:vAlign w:val="center"/>
          </w:tcPr>
          <w:p w:rsidR="00C03C58" w:rsidRDefault="00C03C58" w:rsidP="00C03C58">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w:t>
            </w:r>
            <w:r>
              <w:rPr>
                <w:rFonts w:ascii="GHEA Grapalat" w:hAnsi="GHEA Grapalat"/>
              </w:rPr>
              <w:t xml:space="preserve"> по благоустройству объединенного двора Манташяна 4/1, 4/2, 4/3 административного района Шенгавит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rsidR="00C03C58" w:rsidRPr="005744FC" w:rsidRDefault="00C03C58" w:rsidP="00C03C58">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C03C58" w:rsidRPr="005744FC" w:rsidRDefault="00C03C58" w:rsidP="00C03C58">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rsidR="00C03C58" w:rsidRPr="005744FC" w:rsidRDefault="00C03C58" w:rsidP="00C03C58">
            <w:pPr>
              <w:widowControl w:val="0"/>
              <w:jc w:val="center"/>
              <w:rPr>
                <w:rFonts w:ascii="GHEA Grapalat" w:hAnsi="GHEA Grapalat"/>
                <w:sz w:val="20"/>
                <w:szCs w:val="20"/>
              </w:rPr>
            </w:pPr>
          </w:p>
        </w:tc>
      </w:tr>
      <w:tr w:rsidR="00C03C58"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vAlign w:val="center"/>
          </w:tcPr>
          <w:p w:rsidR="00C03C58" w:rsidRPr="00583650" w:rsidRDefault="00C03C58" w:rsidP="00C03C58">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2002" w:type="dxa"/>
            <w:tcBorders>
              <w:top w:val="single" w:sz="4" w:space="0" w:color="auto"/>
              <w:left w:val="single" w:sz="4" w:space="0" w:color="auto"/>
              <w:bottom w:val="single" w:sz="4" w:space="0" w:color="auto"/>
              <w:right w:val="single" w:sz="4" w:space="0" w:color="auto"/>
            </w:tcBorders>
            <w:vAlign w:val="center"/>
          </w:tcPr>
          <w:p w:rsidR="00C03C58" w:rsidRDefault="00C03C58" w:rsidP="00C03C58">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w:t>
            </w:r>
            <w:r>
              <w:rPr>
                <w:rFonts w:ascii="GHEA Grapalat" w:hAnsi="GHEA Grapalat"/>
              </w:rPr>
              <w:t xml:space="preserve"> по благоустройству двора здания Низами 2 административного района Шенгавит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rsidR="00C03C58" w:rsidRPr="005744FC" w:rsidRDefault="00C03C58" w:rsidP="00C03C58">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C03C58" w:rsidRPr="005744FC" w:rsidRDefault="00C03C58" w:rsidP="00C03C58">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rsidR="00C03C58" w:rsidRPr="005744FC" w:rsidRDefault="00C03C58" w:rsidP="00C03C58">
            <w:pPr>
              <w:widowControl w:val="0"/>
              <w:jc w:val="center"/>
              <w:rPr>
                <w:rFonts w:ascii="GHEA Grapalat" w:hAnsi="GHEA Grapalat"/>
                <w:sz w:val="20"/>
                <w:szCs w:val="20"/>
              </w:rPr>
            </w:pPr>
          </w:p>
        </w:tc>
      </w:tr>
      <w:tr w:rsidR="00C03C58"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vAlign w:val="center"/>
          </w:tcPr>
          <w:p w:rsidR="00C03C58" w:rsidRPr="002F0F3B" w:rsidRDefault="00C03C58" w:rsidP="00C03C58">
            <w:pPr>
              <w:widowControl w:val="0"/>
              <w:jc w:val="center"/>
              <w:rPr>
                <w:rFonts w:ascii="GHEA Grapalat" w:hAnsi="GHEA Grapalat"/>
                <w:b/>
                <w:sz w:val="20"/>
                <w:szCs w:val="20"/>
              </w:rPr>
            </w:pPr>
            <w:r>
              <w:rPr>
                <w:rFonts w:ascii="GHEA Grapalat" w:hAnsi="GHEA Grapalat"/>
                <w:b/>
                <w:sz w:val="20"/>
                <w:szCs w:val="20"/>
              </w:rPr>
              <w:t>7</w:t>
            </w:r>
          </w:p>
        </w:tc>
        <w:tc>
          <w:tcPr>
            <w:tcW w:w="2002" w:type="dxa"/>
            <w:tcBorders>
              <w:top w:val="single" w:sz="4" w:space="0" w:color="auto"/>
              <w:left w:val="single" w:sz="4" w:space="0" w:color="auto"/>
              <w:bottom w:val="single" w:sz="4" w:space="0" w:color="auto"/>
              <w:right w:val="single" w:sz="4" w:space="0" w:color="auto"/>
            </w:tcBorders>
            <w:vAlign w:val="center"/>
          </w:tcPr>
          <w:p w:rsidR="00C03C58" w:rsidRDefault="00C03C58" w:rsidP="00C03C58">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w:t>
            </w:r>
            <w:r>
              <w:rPr>
                <w:rFonts w:ascii="GHEA Grapalat" w:hAnsi="GHEA Grapalat"/>
              </w:rPr>
              <w:t xml:space="preserve"> по благоустройству школьного двора ул. Норагавита 1 административного района Шенгавит</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rsidR="00C03C58" w:rsidRPr="005744FC" w:rsidRDefault="00C03C58" w:rsidP="00C03C58">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C03C58" w:rsidRPr="005744FC" w:rsidRDefault="00C03C58" w:rsidP="00C03C58">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rsidR="00C03C58" w:rsidRPr="005744FC" w:rsidRDefault="00C03C58" w:rsidP="00C03C58">
            <w:pPr>
              <w:widowControl w:val="0"/>
              <w:jc w:val="center"/>
              <w:rPr>
                <w:rFonts w:ascii="GHEA Grapalat" w:hAnsi="GHEA Grapalat"/>
                <w:sz w:val="20"/>
                <w:szCs w:val="20"/>
              </w:rPr>
            </w:pPr>
          </w:p>
        </w:tc>
      </w:tr>
      <w:tr w:rsidR="00C03C58"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vAlign w:val="center"/>
          </w:tcPr>
          <w:p w:rsidR="00C03C58" w:rsidRPr="002F0F3B" w:rsidRDefault="00C03C58" w:rsidP="00C03C58">
            <w:pPr>
              <w:widowControl w:val="0"/>
              <w:jc w:val="center"/>
              <w:rPr>
                <w:rFonts w:ascii="GHEA Grapalat" w:hAnsi="GHEA Grapalat"/>
                <w:b/>
                <w:sz w:val="20"/>
                <w:szCs w:val="20"/>
              </w:rPr>
            </w:pPr>
            <w:r>
              <w:rPr>
                <w:rFonts w:ascii="GHEA Grapalat" w:hAnsi="GHEA Grapalat"/>
                <w:b/>
                <w:sz w:val="20"/>
                <w:szCs w:val="20"/>
              </w:rPr>
              <w:t>8</w:t>
            </w:r>
          </w:p>
        </w:tc>
        <w:tc>
          <w:tcPr>
            <w:tcW w:w="2002" w:type="dxa"/>
            <w:tcBorders>
              <w:top w:val="single" w:sz="4" w:space="0" w:color="auto"/>
              <w:left w:val="single" w:sz="4" w:space="0" w:color="auto"/>
              <w:bottom w:val="single" w:sz="4" w:space="0" w:color="auto"/>
              <w:right w:val="single" w:sz="4" w:space="0" w:color="auto"/>
            </w:tcBorders>
            <w:vAlign w:val="center"/>
          </w:tcPr>
          <w:p w:rsidR="00C03C58" w:rsidRDefault="00C03C58" w:rsidP="00C03C58">
            <w:pPr>
              <w:pStyle w:val="BodyTextIndent2"/>
              <w:widowControl w:val="0"/>
              <w:spacing w:after="120" w:line="240" w:lineRule="auto"/>
              <w:ind w:firstLine="0"/>
              <w:rPr>
                <w:rFonts w:ascii="GHEA Grapalat" w:hAnsi="GHEA Grapalat"/>
                <w:b/>
              </w:rPr>
            </w:pPr>
            <w:r>
              <w:rPr>
                <w:rFonts w:ascii="GHEA Grapalat" w:hAnsi="GHEA Grapalat"/>
                <w:b/>
              </w:rPr>
              <w:t xml:space="preserve">Консалтинговые </w:t>
            </w:r>
            <w:r>
              <w:rPr>
                <w:rFonts w:ascii="GHEA Grapalat" w:hAnsi="GHEA Grapalat"/>
                <w:b/>
              </w:rPr>
              <w:lastRenderedPageBreak/>
              <w:t>услуги</w:t>
            </w:r>
            <w:r>
              <w:rPr>
                <w:rFonts w:ascii="GHEA Grapalat" w:hAnsi="GHEA Grapalat"/>
              </w:rPr>
              <w:t xml:space="preserve"> </w:t>
            </w:r>
            <w:r>
              <w:rPr>
                <w:rFonts w:ascii="GHEA Grapalat" w:hAnsi="GHEA Grapalat" w:cs="Calibri"/>
                <w:bCs/>
                <w:color w:val="000000"/>
              </w:rPr>
              <w:t>по техническому надзору качества работ</w:t>
            </w:r>
            <w:r>
              <w:rPr>
                <w:rFonts w:ascii="GHEA Grapalat" w:hAnsi="GHEA Grapalat"/>
              </w:rPr>
              <w:t xml:space="preserve"> по благоустройству объединенного двора зданий 10, 12 Шарура административного района Шенгавит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rsidR="00C03C58" w:rsidRPr="005744FC" w:rsidRDefault="00C03C58" w:rsidP="00C03C58">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C03C58" w:rsidRPr="005744FC" w:rsidRDefault="00C03C58" w:rsidP="00C03C58">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rsidR="00C03C58" w:rsidRPr="005744FC" w:rsidRDefault="00C03C58" w:rsidP="00C03C58">
            <w:pPr>
              <w:widowControl w:val="0"/>
              <w:jc w:val="center"/>
              <w:rPr>
                <w:rFonts w:ascii="GHEA Grapalat" w:hAnsi="GHEA Grapalat"/>
                <w:sz w:val="20"/>
                <w:szCs w:val="20"/>
              </w:rPr>
            </w:pPr>
          </w:p>
        </w:tc>
      </w:tr>
      <w:tr w:rsidR="00C03C58"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vAlign w:val="center"/>
          </w:tcPr>
          <w:p w:rsidR="00C03C58" w:rsidRPr="002F0F3B" w:rsidRDefault="00C03C58" w:rsidP="00C03C58">
            <w:pPr>
              <w:widowControl w:val="0"/>
              <w:jc w:val="center"/>
              <w:rPr>
                <w:rFonts w:ascii="GHEA Grapalat" w:hAnsi="GHEA Grapalat"/>
                <w:b/>
                <w:sz w:val="20"/>
                <w:szCs w:val="20"/>
              </w:rPr>
            </w:pPr>
            <w:r>
              <w:rPr>
                <w:rFonts w:ascii="GHEA Grapalat" w:hAnsi="GHEA Grapalat"/>
                <w:b/>
                <w:sz w:val="20"/>
                <w:szCs w:val="20"/>
              </w:rPr>
              <w:lastRenderedPageBreak/>
              <w:t>9</w:t>
            </w:r>
          </w:p>
        </w:tc>
        <w:tc>
          <w:tcPr>
            <w:tcW w:w="2002" w:type="dxa"/>
            <w:tcBorders>
              <w:top w:val="single" w:sz="4" w:space="0" w:color="auto"/>
              <w:left w:val="single" w:sz="4" w:space="0" w:color="auto"/>
              <w:bottom w:val="single" w:sz="4" w:space="0" w:color="auto"/>
              <w:right w:val="single" w:sz="4" w:space="0" w:color="auto"/>
            </w:tcBorders>
            <w:vAlign w:val="center"/>
          </w:tcPr>
          <w:p w:rsidR="00C03C58" w:rsidRDefault="00C03C58" w:rsidP="00C03C58">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работ по благоустройству территории, прилегающей к зданиям 37/3 и 37/1 ул. Шенгавит 11</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rsidR="00C03C58" w:rsidRPr="005744FC" w:rsidRDefault="00C03C58" w:rsidP="00C03C58">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C03C58" w:rsidRPr="005744FC" w:rsidRDefault="00C03C58" w:rsidP="00C03C58">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rsidR="00C03C58" w:rsidRPr="005744FC" w:rsidRDefault="00C03C58" w:rsidP="00C03C58">
            <w:pPr>
              <w:widowControl w:val="0"/>
              <w:jc w:val="center"/>
              <w:rPr>
                <w:rFonts w:ascii="GHEA Grapalat" w:hAnsi="GHEA Grapalat"/>
                <w:sz w:val="20"/>
                <w:szCs w:val="20"/>
              </w:rPr>
            </w:pPr>
          </w:p>
        </w:tc>
      </w:tr>
      <w:tr w:rsidR="00C03C58"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vAlign w:val="center"/>
          </w:tcPr>
          <w:p w:rsidR="00C03C58" w:rsidRDefault="00C03C58" w:rsidP="00C03C58">
            <w:pPr>
              <w:widowControl w:val="0"/>
              <w:jc w:val="center"/>
              <w:rPr>
                <w:rFonts w:ascii="GHEA Grapalat" w:hAnsi="GHEA Grapalat"/>
                <w:b/>
                <w:sz w:val="20"/>
                <w:szCs w:val="20"/>
              </w:rPr>
            </w:pPr>
            <w:r>
              <w:rPr>
                <w:rFonts w:ascii="GHEA Grapalat" w:hAnsi="GHEA Grapalat"/>
                <w:b/>
                <w:sz w:val="20"/>
                <w:szCs w:val="20"/>
              </w:rPr>
              <w:t>10</w:t>
            </w:r>
          </w:p>
        </w:tc>
        <w:tc>
          <w:tcPr>
            <w:tcW w:w="2002" w:type="dxa"/>
            <w:tcBorders>
              <w:top w:val="single" w:sz="4" w:space="0" w:color="auto"/>
              <w:left w:val="single" w:sz="4" w:space="0" w:color="auto"/>
              <w:bottom w:val="single" w:sz="4" w:space="0" w:color="auto"/>
              <w:right w:val="single" w:sz="4" w:space="0" w:color="auto"/>
            </w:tcBorders>
            <w:vAlign w:val="center"/>
          </w:tcPr>
          <w:p w:rsidR="00C03C58" w:rsidRDefault="00C03C58" w:rsidP="00C03C58">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ремонтных работ подъездов многоквартирных домов административного района Шенгавит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rsidR="00C03C58" w:rsidRPr="005744FC" w:rsidRDefault="00C03C58" w:rsidP="00C03C58">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C03C58" w:rsidRPr="005744FC" w:rsidRDefault="00C03C58" w:rsidP="00C03C58">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rsidR="00C03C58" w:rsidRPr="005744FC" w:rsidRDefault="00C03C58" w:rsidP="00C03C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07273A">
        <w:rPr>
          <w:rFonts w:ascii="GHEA Grapalat" w:hAnsi="GHEA Grapalat"/>
          <w:b/>
          <w:sz w:val="24"/>
          <w:szCs w:val="24"/>
        </w:rPr>
        <w:t>23/15</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07273A">
        <w:rPr>
          <w:rFonts w:ascii="GHEA Grapalat" w:hAnsi="GHEA Grapalat"/>
          <w:b/>
        </w:rPr>
        <w:t>23/15</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07273A">
        <w:rPr>
          <w:rFonts w:ascii="GHEA Grapalat" w:hAnsi="GHEA Grapalat"/>
          <w:b/>
          <w:sz w:val="22"/>
          <w:szCs w:val="22"/>
        </w:rPr>
        <w:t>23/15</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07273A">
        <w:rPr>
          <w:rFonts w:ascii="GHEA Grapalat" w:hAnsi="GHEA Grapalat"/>
          <w:b/>
          <w:sz w:val="24"/>
          <w:szCs w:val="24"/>
        </w:rPr>
        <w:t>23/15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07273A">
        <w:rPr>
          <w:rFonts w:ascii="GHEA Grapalat" w:hAnsi="GHEA Grapalat"/>
          <w:b/>
          <w:sz w:val="24"/>
          <w:szCs w:val="24"/>
        </w:rPr>
        <w:t>23/15</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7511DF">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7511DF">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BE001F"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BE001F" w:rsidRPr="00E40AC8" w:rsidRDefault="00BE001F" w:rsidP="00BE001F">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BE001F" w:rsidRPr="00403403" w:rsidRDefault="00BE001F" w:rsidP="00BE001F">
            <w:pPr>
              <w:jc w:val="center"/>
              <w:rPr>
                <w:rFonts w:ascii="GHEA Grapalat" w:hAnsi="GHEA Grapalat" w:cs="Sylfaen"/>
                <w:bCs/>
                <w:sz w:val="20"/>
                <w:lang w:val="hy-AM"/>
              </w:rPr>
            </w:pPr>
            <w:r>
              <w:rPr>
                <w:rFonts w:ascii="GHEA Grapalat" w:hAnsi="GHEA Grapalat" w:cs="Calibri"/>
                <w:color w:val="000000"/>
                <w:sz w:val="20"/>
                <w:szCs w:val="20"/>
              </w:rPr>
              <w:t>71351540/130</w:t>
            </w:r>
          </w:p>
        </w:tc>
        <w:tc>
          <w:tcPr>
            <w:tcW w:w="4901" w:type="dxa"/>
            <w:vMerge w:val="restart"/>
            <w:tcBorders>
              <w:top w:val="single" w:sz="4" w:space="0" w:color="auto"/>
              <w:left w:val="single" w:sz="4" w:space="0" w:color="auto"/>
              <w:right w:val="single" w:sz="4" w:space="0" w:color="auto"/>
            </w:tcBorders>
          </w:tcPr>
          <w:p w:rsidR="00BE001F" w:rsidRPr="00E40AC8" w:rsidRDefault="00BE001F" w:rsidP="00BE001F">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w:t>
            </w:r>
            <w:r>
              <w:rPr>
                <w:rFonts w:ascii="GHEA Grapalat" w:hAnsi="GHEA Grapalat" w:cs="Calibri"/>
                <w:color w:val="000000"/>
                <w:sz w:val="18"/>
                <w:szCs w:val="18"/>
              </w:rPr>
              <w:lastRenderedPageBreak/>
              <w:t>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w:t>
            </w:r>
            <w:r>
              <w:rPr>
                <w:rFonts w:ascii="GHEA Grapalat" w:hAnsi="GHEA Grapalat" w:cs="Calibri"/>
                <w:color w:val="000000"/>
                <w:sz w:val="17"/>
                <w:szCs w:val="17"/>
              </w:rPr>
              <w:lastRenderedPageBreak/>
              <w:t>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r>
            <w:r>
              <w:rPr>
                <w:rFonts w:ascii="GHEA Grapalat" w:hAnsi="GHEA Grapalat" w:cs="Calibri"/>
                <w:b/>
                <w:bCs/>
                <w:color w:val="000000"/>
                <w:sz w:val="18"/>
                <w:szCs w:val="18"/>
              </w:rPr>
              <w:lastRenderedPageBreak/>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r>
            <w:r>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w:t>
            </w:r>
            <w:r>
              <w:rPr>
                <w:rFonts w:ascii="GHEA Grapalat" w:hAnsi="GHEA Grapalat" w:cs="Calibri"/>
                <w:color w:val="000000"/>
                <w:sz w:val="17"/>
                <w:szCs w:val="17"/>
              </w:rPr>
              <w:lastRenderedPageBreak/>
              <w:t xml:space="preserve">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BE001F" w:rsidRPr="00E40AC8" w:rsidRDefault="00BE001F" w:rsidP="00BE001F">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BE001F" w:rsidRPr="00E40AC8" w:rsidRDefault="00BE001F" w:rsidP="00BE001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BE001F" w:rsidRPr="00E40AC8" w:rsidRDefault="00BE001F" w:rsidP="00BE001F">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BE001F" w:rsidRDefault="00BE001F" w:rsidP="00BE001F">
            <w:pPr>
              <w:rPr>
                <w:rFonts w:ascii="Calibri" w:hAnsi="Calibri" w:cs="Calibri"/>
                <w:color w:val="000000"/>
                <w:sz w:val="18"/>
                <w:szCs w:val="18"/>
              </w:rPr>
            </w:pPr>
            <w:r>
              <w:rPr>
                <w:rFonts w:ascii="Calibri" w:hAnsi="Calibri" w:cs="Calibri"/>
                <w:color w:val="000000"/>
                <w:sz w:val="18"/>
                <w:szCs w:val="18"/>
              </w:rPr>
              <w:t xml:space="preserve"> Арташисяна 59, 59/1, 65, 61, 67, 63, 63/1 и Чехова 48, 50, 52</w:t>
            </w:r>
          </w:p>
        </w:tc>
        <w:tc>
          <w:tcPr>
            <w:tcW w:w="2150" w:type="dxa"/>
            <w:tcBorders>
              <w:top w:val="single" w:sz="4" w:space="0" w:color="auto"/>
              <w:left w:val="single" w:sz="4" w:space="0" w:color="auto"/>
              <w:bottom w:val="single" w:sz="4" w:space="0" w:color="auto"/>
              <w:right w:val="single" w:sz="4" w:space="0" w:color="auto"/>
            </w:tcBorders>
            <w:vAlign w:val="center"/>
          </w:tcPr>
          <w:p w:rsidR="00BE001F" w:rsidRPr="002F0F3B" w:rsidRDefault="00BE001F" w:rsidP="00BE001F">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r w:rsidR="00BE001F"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BE001F" w:rsidRPr="0038762D" w:rsidRDefault="00BE001F" w:rsidP="00BE001F">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BE001F" w:rsidRPr="00403403" w:rsidRDefault="00BE001F" w:rsidP="00BE001F">
            <w:pPr>
              <w:jc w:val="center"/>
              <w:rPr>
                <w:rFonts w:ascii="GHEA Grapalat" w:hAnsi="GHEA Grapalat" w:cs="Sylfaen"/>
                <w:bCs/>
                <w:sz w:val="20"/>
                <w:lang w:val="hy-AM"/>
              </w:rPr>
            </w:pPr>
            <w:r>
              <w:rPr>
                <w:rFonts w:ascii="GHEA Grapalat" w:hAnsi="GHEA Grapalat" w:cs="Calibri"/>
                <w:color w:val="000000"/>
                <w:sz w:val="20"/>
                <w:szCs w:val="20"/>
              </w:rPr>
              <w:t>71351540/131</w:t>
            </w:r>
          </w:p>
        </w:tc>
        <w:tc>
          <w:tcPr>
            <w:tcW w:w="4901" w:type="dxa"/>
            <w:vMerge/>
            <w:tcBorders>
              <w:left w:val="single" w:sz="4" w:space="0" w:color="auto"/>
              <w:right w:val="single" w:sz="4" w:space="0" w:color="auto"/>
            </w:tcBorders>
          </w:tcPr>
          <w:p w:rsidR="00BE001F" w:rsidRDefault="00BE001F" w:rsidP="00BE001F">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BE001F" w:rsidRPr="00E40AC8" w:rsidRDefault="00BE001F" w:rsidP="00BE001F">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BE001F" w:rsidRPr="00E40AC8" w:rsidRDefault="00BE001F" w:rsidP="00BE001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BE001F" w:rsidRPr="00E40AC8" w:rsidRDefault="00BE001F" w:rsidP="00BE001F">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BE001F" w:rsidRDefault="00BE001F" w:rsidP="00BE001F">
            <w:pPr>
              <w:rPr>
                <w:rFonts w:ascii="Calibri" w:hAnsi="Calibri" w:cs="Calibri"/>
                <w:color w:val="000000"/>
                <w:sz w:val="18"/>
                <w:szCs w:val="18"/>
              </w:rPr>
            </w:pPr>
            <w:r>
              <w:rPr>
                <w:rFonts w:ascii="Calibri" w:hAnsi="Calibri" w:cs="Calibri"/>
                <w:color w:val="000000"/>
                <w:sz w:val="18"/>
                <w:szCs w:val="18"/>
              </w:rPr>
              <w:t xml:space="preserve"> Аэрация 2/6</w:t>
            </w:r>
          </w:p>
        </w:tc>
        <w:tc>
          <w:tcPr>
            <w:tcW w:w="2150" w:type="dxa"/>
            <w:tcBorders>
              <w:top w:val="single" w:sz="4" w:space="0" w:color="auto"/>
              <w:left w:val="single" w:sz="4" w:space="0" w:color="auto"/>
              <w:bottom w:val="single" w:sz="4" w:space="0" w:color="auto"/>
              <w:right w:val="single" w:sz="4" w:space="0" w:color="auto"/>
            </w:tcBorders>
            <w:vAlign w:val="center"/>
          </w:tcPr>
          <w:p w:rsidR="00BE001F" w:rsidRPr="002F0F3B" w:rsidRDefault="00BE001F" w:rsidP="00BE001F">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BE001F" w:rsidRPr="00E40AC8" w:rsidTr="002F0F3B">
        <w:trPr>
          <w:trHeight w:val="2089"/>
          <w:jc w:val="center"/>
        </w:trPr>
        <w:tc>
          <w:tcPr>
            <w:tcW w:w="1881" w:type="dxa"/>
            <w:tcBorders>
              <w:top w:val="single" w:sz="4" w:space="0" w:color="auto"/>
              <w:left w:val="single" w:sz="4" w:space="0" w:color="auto"/>
              <w:bottom w:val="single" w:sz="4" w:space="0" w:color="auto"/>
              <w:right w:val="single" w:sz="4" w:space="0" w:color="auto"/>
            </w:tcBorders>
            <w:vAlign w:val="center"/>
          </w:tcPr>
          <w:p w:rsidR="00BE001F" w:rsidRPr="0038762D" w:rsidRDefault="00BE001F" w:rsidP="00BE001F">
            <w:pPr>
              <w:widowControl w:val="0"/>
              <w:spacing w:after="120"/>
              <w:jc w:val="center"/>
              <w:rPr>
                <w:rFonts w:ascii="GHEA Grapalat" w:hAnsi="GHEA Grapalat"/>
                <w:sz w:val="20"/>
                <w:lang w:val="en-US"/>
              </w:rPr>
            </w:pPr>
            <w:r>
              <w:rPr>
                <w:rFonts w:ascii="GHEA Grapalat" w:hAnsi="GHEA Grapalat"/>
                <w:sz w:val="20"/>
                <w:lang w:val="en-US"/>
              </w:rPr>
              <w:t>3</w:t>
            </w:r>
          </w:p>
        </w:tc>
        <w:tc>
          <w:tcPr>
            <w:tcW w:w="1846" w:type="dxa"/>
            <w:tcBorders>
              <w:top w:val="single" w:sz="4" w:space="0" w:color="auto"/>
              <w:left w:val="single" w:sz="4" w:space="0" w:color="auto"/>
              <w:bottom w:val="single" w:sz="4" w:space="0" w:color="auto"/>
              <w:right w:val="single" w:sz="4" w:space="0" w:color="auto"/>
            </w:tcBorders>
            <w:vAlign w:val="center"/>
          </w:tcPr>
          <w:p w:rsidR="00BE001F" w:rsidRPr="00403403" w:rsidRDefault="00BE001F" w:rsidP="00BE001F">
            <w:pPr>
              <w:jc w:val="center"/>
              <w:rPr>
                <w:rFonts w:ascii="GHEA Grapalat" w:hAnsi="GHEA Grapalat" w:cs="Sylfaen"/>
                <w:bCs/>
                <w:sz w:val="20"/>
                <w:lang w:val="hy-AM"/>
              </w:rPr>
            </w:pPr>
            <w:r>
              <w:rPr>
                <w:rFonts w:ascii="GHEA Grapalat" w:hAnsi="GHEA Grapalat" w:cs="Calibri"/>
                <w:color w:val="000000"/>
                <w:sz w:val="20"/>
                <w:szCs w:val="20"/>
              </w:rPr>
              <w:t>71351540/132</w:t>
            </w:r>
          </w:p>
        </w:tc>
        <w:tc>
          <w:tcPr>
            <w:tcW w:w="4901" w:type="dxa"/>
            <w:vMerge/>
            <w:tcBorders>
              <w:left w:val="single" w:sz="4" w:space="0" w:color="auto"/>
              <w:right w:val="single" w:sz="4" w:space="0" w:color="auto"/>
            </w:tcBorders>
          </w:tcPr>
          <w:p w:rsidR="00BE001F" w:rsidRDefault="00BE001F" w:rsidP="00BE001F">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BE001F" w:rsidRPr="00E40AC8" w:rsidRDefault="00BE001F" w:rsidP="00BE001F">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BE001F" w:rsidRPr="00E40AC8" w:rsidRDefault="00BE001F" w:rsidP="00BE001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BE001F" w:rsidRPr="00E40AC8" w:rsidRDefault="00BE001F" w:rsidP="00BE001F">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BE001F" w:rsidRDefault="00BE001F" w:rsidP="00BE001F">
            <w:pPr>
              <w:rPr>
                <w:rFonts w:ascii="Calibri" w:hAnsi="Calibri" w:cs="Calibri"/>
                <w:color w:val="000000"/>
                <w:sz w:val="18"/>
                <w:szCs w:val="18"/>
              </w:rPr>
            </w:pPr>
            <w:r>
              <w:rPr>
                <w:rFonts w:ascii="Calibri" w:hAnsi="Calibri" w:cs="Calibri"/>
                <w:color w:val="000000"/>
                <w:sz w:val="18"/>
                <w:szCs w:val="18"/>
              </w:rPr>
              <w:t>Аршакуняц 135</w:t>
            </w:r>
          </w:p>
        </w:tc>
        <w:tc>
          <w:tcPr>
            <w:tcW w:w="2150" w:type="dxa"/>
            <w:tcBorders>
              <w:top w:val="single" w:sz="4" w:space="0" w:color="auto"/>
              <w:left w:val="single" w:sz="4" w:space="0" w:color="auto"/>
              <w:bottom w:val="single" w:sz="4" w:space="0" w:color="auto"/>
              <w:right w:val="single" w:sz="4" w:space="0" w:color="auto"/>
            </w:tcBorders>
            <w:vAlign w:val="center"/>
          </w:tcPr>
          <w:p w:rsidR="00BE001F" w:rsidRPr="002F0F3B" w:rsidRDefault="00BE001F" w:rsidP="00BE001F">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BE001F"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BE001F" w:rsidRPr="0038762D" w:rsidRDefault="00BE001F" w:rsidP="00BE001F">
            <w:pPr>
              <w:widowControl w:val="0"/>
              <w:spacing w:after="120"/>
              <w:jc w:val="center"/>
              <w:rPr>
                <w:rFonts w:ascii="GHEA Grapalat" w:hAnsi="GHEA Grapalat"/>
                <w:sz w:val="20"/>
                <w:lang w:val="en-US"/>
              </w:rPr>
            </w:pPr>
            <w:r>
              <w:rPr>
                <w:rFonts w:ascii="GHEA Grapalat" w:hAnsi="GHEA Grapalat"/>
                <w:sz w:val="20"/>
                <w:lang w:val="en-US"/>
              </w:rPr>
              <w:t>4</w:t>
            </w:r>
          </w:p>
        </w:tc>
        <w:tc>
          <w:tcPr>
            <w:tcW w:w="1846" w:type="dxa"/>
            <w:tcBorders>
              <w:top w:val="single" w:sz="4" w:space="0" w:color="auto"/>
              <w:left w:val="single" w:sz="4" w:space="0" w:color="auto"/>
              <w:bottom w:val="single" w:sz="4" w:space="0" w:color="auto"/>
              <w:right w:val="single" w:sz="4" w:space="0" w:color="auto"/>
            </w:tcBorders>
            <w:vAlign w:val="center"/>
          </w:tcPr>
          <w:p w:rsidR="00BE001F" w:rsidRPr="00403403" w:rsidRDefault="00BE001F" w:rsidP="00BE001F">
            <w:pPr>
              <w:jc w:val="center"/>
              <w:rPr>
                <w:rFonts w:ascii="GHEA Grapalat" w:hAnsi="GHEA Grapalat" w:cs="Sylfaen"/>
                <w:bCs/>
                <w:sz w:val="20"/>
                <w:lang w:val="hy-AM"/>
              </w:rPr>
            </w:pPr>
            <w:r>
              <w:rPr>
                <w:rFonts w:ascii="GHEA Grapalat" w:hAnsi="GHEA Grapalat" w:cs="Calibri"/>
                <w:color w:val="000000"/>
                <w:sz w:val="20"/>
                <w:szCs w:val="20"/>
              </w:rPr>
              <w:t>71351540/133</w:t>
            </w:r>
          </w:p>
        </w:tc>
        <w:tc>
          <w:tcPr>
            <w:tcW w:w="4901" w:type="dxa"/>
            <w:vMerge/>
            <w:tcBorders>
              <w:left w:val="single" w:sz="4" w:space="0" w:color="auto"/>
              <w:right w:val="single" w:sz="4" w:space="0" w:color="auto"/>
            </w:tcBorders>
          </w:tcPr>
          <w:p w:rsidR="00BE001F" w:rsidRDefault="00BE001F" w:rsidP="00BE001F">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BE001F" w:rsidRPr="00E40AC8" w:rsidRDefault="00BE001F" w:rsidP="00BE001F">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BE001F" w:rsidRPr="00E40AC8" w:rsidRDefault="00BE001F" w:rsidP="00BE001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BE001F" w:rsidRPr="00E40AC8" w:rsidRDefault="00BE001F" w:rsidP="00BE001F">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BE001F" w:rsidRDefault="00BE001F" w:rsidP="00BE001F">
            <w:pPr>
              <w:jc w:val="center"/>
              <w:rPr>
                <w:rFonts w:ascii="Calibri" w:hAnsi="Calibri" w:cs="Calibri"/>
                <w:color w:val="000000"/>
                <w:sz w:val="18"/>
                <w:szCs w:val="18"/>
              </w:rPr>
            </w:pPr>
            <w:r>
              <w:rPr>
                <w:rFonts w:ascii="Calibri" w:hAnsi="Calibri" w:cs="Calibri"/>
                <w:color w:val="000000"/>
                <w:sz w:val="18"/>
                <w:szCs w:val="18"/>
              </w:rPr>
              <w:t>Ег.Тадевосяна 12/5</w:t>
            </w:r>
          </w:p>
        </w:tc>
        <w:tc>
          <w:tcPr>
            <w:tcW w:w="2150" w:type="dxa"/>
            <w:tcBorders>
              <w:top w:val="single" w:sz="4" w:space="0" w:color="auto"/>
              <w:left w:val="single" w:sz="4" w:space="0" w:color="auto"/>
              <w:bottom w:val="single" w:sz="4" w:space="0" w:color="auto"/>
              <w:right w:val="single" w:sz="4" w:space="0" w:color="auto"/>
            </w:tcBorders>
            <w:vAlign w:val="center"/>
          </w:tcPr>
          <w:p w:rsidR="00BE001F" w:rsidRPr="002F0F3B" w:rsidRDefault="00BE001F" w:rsidP="00BE001F">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BE001F"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BE001F" w:rsidRPr="001C0CBF" w:rsidRDefault="00BE001F" w:rsidP="00BE001F">
            <w:pPr>
              <w:widowControl w:val="0"/>
              <w:spacing w:after="120"/>
              <w:jc w:val="center"/>
              <w:rPr>
                <w:rFonts w:ascii="GHEA Grapalat" w:hAnsi="GHEA Grapalat"/>
                <w:sz w:val="20"/>
              </w:rPr>
            </w:pPr>
            <w:r>
              <w:rPr>
                <w:rFonts w:ascii="GHEA Grapalat" w:hAnsi="GHEA Grapalat"/>
                <w:sz w:val="20"/>
              </w:rPr>
              <w:t>5</w:t>
            </w:r>
          </w:p>
        </w:tc>
        <w:tc>
          <w:tcPr>
            <w:tcW w:w="1846" w:type="dxa"/>
            <w:tcBorders>
              <w:top w:val="single" w:sz="4" w:space="0" w:color="auto"/>
              <w:left w:val="single" w:sz="4" w:space="0" w:color="auto"/>
              <w:bottom w:val="single" w:sz="4" w:space="0" w:color="auto"/>
              <w:right w:val="single" w:sz="4" w:space="0" w:color="auto"/>
            </w:tcBorders>
            <w:vAlign w:val="center"/>
          </w:tcPr>
          <w:p w:rsidR="00BE001F" w:rsidRPr="00403403" w:rsidRDefault="00BE001F" w:rsidP="00BE001F">
            <w:pPr>
              <w:jc w:val="center"/>
              <w:rPr>
                <w:rFonts w:ascii="GHEA Grapalat" w:hAnsi="GHEA Grapalat" w:cs="Sylfaen"/>
                <w:bCs/>
                <w:sz w:val="20"/>
                <w:lang w:val="hy-AM"/>
              </w:rPr>
            </w:pPr>
            <w:r>
              <w:rPr>
                <w:rFonts w:ascii="GHEA Grapalat" w:hAnsi="GHEA Grapalat" w:cs="Calibri"/>
                <w:color w:val="000000"/>
                <w:sz w:val="20"/>
                <w:szCs w:val="20"/>
              </w:rPr>
              <w:t>71351540/134</w:t>
            </w:r>
          </w:p>
        </w:tc>
        <w:tc>
          <w:tcPr>
            <w:tcW w:w="4901" w:type="dxa"/>
            <w:vMerge/>
            <w:tcBorders>
              <w:left w:val="single" w:sz="4" w:space="0" w:color="auto"/>
              <w:right w:val="single" w:sz="4" w:space="0" w:color="auto"/>
            </w:tcBorders>
          </w:tcPr>
          <w:p w:rsidR="00BE001F" w:rsidRDefault="00BE001F" w:rsidP="00BE001F">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BE001F" w:rsidRPr="00E40AC8" w:rsidRDefault="00BE001F" w:rsidP="00BE001F">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BE001F" w:rsidRPr="00E40AC8" w:rsidRDefault="00BE001F" w:rsidP="00BE001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BE001F" w:rsidRPr="00E40AC8" w:rsidRDefault="00BE001F" w:rsidP="00BE001F">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BE001F" w:rsidRDefault="00BE001F" w:rsidP="00BE001F">
            <w:pPr>
              <w:jc w:val="center"/>
              <w:rPr>
                <w:rFonts w:ascii="Calibri" w:hAnsi="Calibri" w:cs="Calibri"/>
                <w:color w:val="000000"/>
                <w:sz w:val="18"/>
                <w:szCs w:val="18"/>
              </w:rPr>
            </w:pPr>
            <w:r>
              <w:rPr>
                <w:rFonts w:ascii="Calibri" w:hAnsi="Calibri" w:cs="Calibri"/>
                <w:color w:val="000000"/>
                <w:sz w:val="18"/>
                <w:szCs w:val="18"/>
              </w:rPr>
              <w:t>Общая двор домов Манташян 4/1, 4/2, 4/3</w:t>
            </w:r>
          </w:p>
        </w:tc>
        <w:tc>
          <w:tcPr>
            <w:tcW w:w="2150" w:type="dxa"/>
            <w:tcBorders>
              <w:top w:val="single" w:sz="4" w:space="0" w:color="auto"/>
              <w:left w:val="single" w:sz="4" w:space="0" w:color="auto"/>
              <w:bottom w:val="single" w:sz="4" w:space="0" w:color="auto"/>
              <w:right w:val="single" w:sz="4" w:space="0" w:color="auto"/>
            </w:tcBorders>
            <w:vAlign w:val="center"/>
          </w:tcPr>
          <w:p w:rsidR="00BE001F" w:rsidRPr="002F0F3B" w:rsidRDefault="00BE001F" w:rsidP="00BE001F">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BE001F"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BE001F" w:rsidRPr="00F23785" w:rsidRDefault="00BE001F" w:rsidP="00BE001F">
            <w:pPr>
              <w:widowControl w:val="0"/>
              <w:spacing w:after="120"/>
              <w:jc w:val="center"/>
              <w:rPr>
                <w:rFonts w:ascii="GHEA Grapalat" w:hAnsi="GHEA Grapalat"/>
                <w:sz w:val="20"/>
                <w:lang w:val="en-US"/>
              </w:rPr>
            </w:pPr>
            <w:r>
              <w:rPr>
                <w:rFonts w:ascii="GHEA Grapalat" w:hAnsi="GHEA Grapalat"/>
                <w:sz w:val="20"/>
                <w:lang w:val="en-US"/>
              </w:rPr>
              <w:t>6</w:t>
            </w:r>
          </w:p>
        </w:tc>
        <w:tc>
          <w:tcPr>
            <w:tcW w:w="1846" w:type="dxa"/>
            <w:tcBorders>
              <w:top w:val="single" w:sz="4" w:space="0" w:color="auto"/>
              <w:left w:val="single" w:sz="4" w:space="0" w:color="auto"/>
              <w:bottom w:val="single" w:sz="4" w:space="0" w:color="auto"/>
              <w:right w:val="single" w:sz="4" w:space="0" w:color="auto"/>
            </w:tcBorders>
            <w:vAlign w:val="center"/>
          </w:tcPr>
          <w:p w:rsidR="00BE001F" w:rsidRPr="00403403" w:rsidRDefault="00BE001F" w:rsidP="00BE001F">
            <w:pPr>
              <w:jc w:val="center"/>
              <w:rPr>
                <w:rFonts w:ascii="GHEA Grapalat" w:hAnsi="GHEA Grapalat" w:cs="Sylfaen"/>
                <w:bCs/>
                <w:sz w:val="20"/>
                <w:lang w:val="hy-AM"/>
              </w:rPr>
            </w:pPr>
            <w:r>
              <w:rPr>
                <w:rFonts w:ascii="GHEA Grapalat" w:hAnsi="GHEA Grapalat" w:cs="Calibri"/>
                <w:color w:val="000000"/>
                <w:sz w:val="20"/>
                <w:szCs w:val="20"/>
              </w:rPr>
              <w:t>71351540/135</w:t>
            </w:r>
          </w:p>
        </w:tc>
        <w:tc>
          <w:tcPr>
            <w:tcW w:w="4901" w:type="dxa"/>
            <w:vMerge/>
            <w:tcBorders>
              <w:left w:val="single" w:sz="4" w:space="0" w:color="auto"/>
              <w:right w:val="single" w:sz="4" w:space="0" w:color="auto"/>
            </w:tcBorders>
          </w:tcPr>
          <w:p w:rsidR="00BE001F" w:rsidRDefault="00BE001F" w:rsidP="00BE001F">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BE001F" w:rsidRPr="00E40AC8" w:rsidRDefault="00BE001F" w:rsidP="00BE001F">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BE001F" w:rsidRPr="00E40AC8" w:rsidRDefault="00BE001F" w:rsidP="00BE001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BE001F" w:rsidRPr="00E40AC8" w:rsidRDefault="00BE001F" w:rsidP="00BE001F">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BE001F" w:rsidRDefault="00BE001F" w:rsidP="00BE001F">
            <w:pPr>
              <w:jc w:val="center"/>
              <w:rPr>
                <w:rFonts w:ascii="Calibri" w:hAnsi="Calibri" w:cs="Calibri"/>
                <w:color w:val="000000"/>
                <w:sz w:val="18"/>
                <w:szCs w:val="18"/>
              </w:rPr>
            </w:pPr>
            <w:r>
              <w:rPr>
                <w:rFonts w:ascii="Calibri" w:hAnsi="Calibri" w:cs="Calibri"/>
                <w:color w:val="000000"/>
                <w:sz w:val="18"/>
                <w:szCs w:val="18"/>
              </w:rPr>
              <w:t>Низами 2</w:t>
            </w:r>
          </w:p>
        </w:tc>
        <w:tc>
          <w:tcPr>
            <w:tcW w:w="2150" w:type="dxa"/>
            <w:tcBorders>
              <w:top w:val="single" w:sz="4" w:space="0" w:color="auto"/>
              <w:left w:val="single" w:sz="4" w:space="0" w:color="auto"/>
              <w:bottom w:val="single" w:sz="4" w:space="0" w:color="auto"/>
              <w:right w:val="single" w:sz="4" w:space="0" w:color="auto"/>
            </w:tcBorders>
            <w:vAlign w:val="center"/>
          </w:tcPr>
          <w:p w:rsidR="00BE001F" w:rsidRPr="002F0F3B" w:rsidRDefault="00BE001F" w:rsidP="00BE001F">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w:t>
            </w:r>
            <w:r w:rsidRPr="002F0F3B">
              <w:rPr>
                <w:rFonts w:ascii="GHEA Grapalat" w:hAnsi="GHEA Grapalat"/>
                <w:sz w:val="18"/>
                <w:szCs w:val="18"/>
              </w:rPr>
              <w:lastRenderedPageBreak/>
              <w:t>ратификации контракта на закупку строительных работ и действует паралельно со строительными работами.</w:t>
            </w:r>
          </w:p>
        </w:tc>
      </w:tr>
      <w:tr w:rsidR="00BE001F"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BE001F" w:rsidRPr="002F0F3B" w:rsidRDefault="00BE001F" w:rsidP="00BE001F">
            <w:pPr>
              <w:widowControl w:val="0"/>
              <w:spacing w:after="120"/>
              <w:jc w:val="center"/>
              <w:rPr>
                <w:rFonts w:ascii="GHEA Grapalat" w:hAnsi="GHEA Grapalat"/>
                <w:sz w:val="20"/>
              </w:rPr>
            </w:pPr>
            <w:r>
              <w:rPr>
                <w:rFonts w:ascii="GHEA Grapalat" w:hAnsi="GHEA Grapalat"/>
                <w:sz w:val="20"/>
              </w:rPr>
              <w:lastRenderedPageBreak/>
              <w:t>7</w:t>
            </w:r>
          </w:p>
        </w:tc>
        <w:tc>
          <w:tcPr>
            <w:tcW w:w="1846" w:type="dxa"/>
            <w:tcBorders>
              <w:top w:val="single" w:sz="4" w:space="0" w:color="auto"/>
              <w:left w:val="single" w:sz="4" w:space="0" w:color="auto"/>
              <w:bottom w:val="single" w:sz="4" w:space="0" w:color="auto"/>
              <w:right w:val="single" w:sz="4" w:space="0" w:color="auto"/>
            </w:tcBorders>
            <w:vAlign w:val="center"/>
          </w:tcPr>
          <w:p w:rsidR="00BE001F" w:rsidRDefault="00BE001F" w:rsidP="00BE001F">
            <w:pPr>
              <w:jc w:val="center"/>
              <w:rPr>
                <w:rFonts w:ascii="GHEA Grapalat" w:hAnsi="GHEA Grapalat" w:cs="Calibri"/>
                <w:color w:val="000000"/>
                <w:sz w:val="20"/>
                <w:szCs w:val="20"/>
              </w:rPr>
            </w:pPr>
            <w:r>
              <w:rPr>
                <w:rFonts w:ascii="GHEA Grapalat" w:hAnsi="GHEA Grapalat" w:cs="Calibri"/>
                <w:color w:val="000000"/>
                <w:sz w:val="20"/>
                <w:szCs w:val="20"/>
              </w:rPr>
              <w:t>71351540/136</w:t>
            </w:r>
          </w:p>
        </w:tc>
        <w:tc>
          <w:tcPr>
            <w:tcW w:w="4901" w:type="dxa"/>
            <w:vMerge/>
            <w:tcBorders>
              <w:left w:val="single" w:sz="4" w:space="0" w:color="auto"/>
              <w:right w:val="single" w:sz="4" w:space="0" w:color="auto"/>
            </w:tcBorders>
          </w:tcPr>
          <w:p w:rsidR="00BE001F" w:rsidRDefault="00BE001F" w:rsidP="00BE001F">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BE001F" w:rsidRPr="00E40AC8" w:rsidRDefault="00BE001F" w:rsidP="00BE001F">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BE001F" w:rsidRPr="00E40AC8" w:rsidRDefault="00BE001F" w:rsidP="00BE001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BE001F" w:rsidRPr="00E40AC8" w:rsidRDefault="00BE001F" w:rsidP="00BE001F">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BE001F" w:rsidRDefault="00BE001F" w:rsidP="00BE001F">
            <w:pPr>
              <w:jc w:val="center"/>
              <w:rPr>
                <w:rFonts w:ascii="Calibri" w:hAnsi="Calibri" w:cs="Calibri"/>
                <w:color w:val="000000"/>
                <w:sz w:val="18"/>
                <w:szCs w:val="18"/>
              </w:rPr>
            </w:pPr>
            <w:r>
              <w:rPr>
                <w:rFonts w:ascii="Calibri" w:hAnsi="Calibri" w:cs="Calibri"/>
                <w:color w:val="000000"/>
                <w:sz w:val="18"/>
                <w:szCs w:val="18"/>
              </w:rPr>
              <w:t>Норагавит 1, участок шк.98</w:t>
            </w:r>
          </w:p>
        </w:tc>
        <w:tc>
          <w:tcPr>
            <w:tcW w:w="2150" w:type="dxa"/>
            <w:tcBorders>
              <w:top w:val="single" w:sz="4" w:space="0" w:color="auto"/>
              <w:left w:val="single" w:sz="4" w:space="0" w:color="auto"/>
              <w:bottom w:val="single" w:sz="4" w:space="0" w:color="auto"/>
              <w:right w:val="single" w:sz="4" w:space="0" w:color="auto"/>
            </w:tcBorders>
            <w:vAlign w:val="center"/>
          </w:tcPr>
          <w:p w:rsidR="00BE001F" w:rsidRPr="002F0F3B" w:rsidRDefault="00BE001F" w:rsidP="00BE001F">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BE001F"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BE001F" w:rsidRDefault="00BE001F" w:rsidP="00BE001F">
            <w:pPr>
              <w:widowControl w:val="0"/>
              <w:spacing w:after="120"/>
              <w:jc w:val="center"/>
              <w:rPr>
                <w:rFonts w:ascii="GHEA Grapalat" w:hAnsi="GHEA Grapalat"/>
                <w:sz w:val="20"/>
              </w:rPr>
            </w:pPr>
            <w:r>
              <w:rPr>
                <w:rFonts w:ascii="GHEA Grapalat" w:hAnsi="GHEA Grapalat"/>
                <w:sz w:val="20"/>
              </w:rPr>
              <w:t>8</w:t>
            </w:r>
          </w:p>
        </w:tc>
        <w:tc>
          <w:tcPr>
            <w:tcW w:w="1846" w:type="dxa"/>
            <w:tcBorders>
              <w:top w:val="single" w:sz="4" w:space="0" w:color="auto"/>
              <w:left w:val="single" w:sz="4" w:space="0" w:color="auto"/>
              <w:bottom w:val="single" w:sz="4" w:space="0" w:color="auto"/>
              <w:right w:val="single" w:sz="4" w:space="0" w:color="auto"/>
            </w:tcBorders>
            <w:vAlign w:val="center"/>
          </w:tcPr>
          <w:p w:rsidR="00BE001F" w:rsidRDefault="00BE001F" w:rsidP="00BE001F">
            <w:pPr>
              <w:jc w:val="center"/>
              <w:rPr>
                <w:rFonts w:ascii="GHEA Grapalat" w:hAnsi="GHEA Grapalat" w:cs="Calibri"/>
                <w:color w:val="000000"/>
                <w:sz w:val="20"/>
                <w:szCs w:val="20"/>
              </w:rPr>
            </w:pPr>
            <w:r>
              <w:rPr>
                <w:rFonts w:ascii="GHEA Grapalat" w:hAnsi="GHEA Grapalat" w:cs="Calibri"/>
                <w:color w:val="000000"/>
                <w:sz w:val="20"/>
                <w:szCs w:val="20"/>
              </w:rPr>
              <w:t>71351540/137</w:t>
            </w:r>
          </w:p>
        </w:tc>
        <w:tc>
          <w:tcPr>
            <w:tcW w:w="4901" w:type="dxa"/>
            <w:vMerge/>
            <w:tcBorders>
              <w:left w:val="single" w:sz="4" w:space="0" w:color="auto"/>
              <w:right w:val="single" w:sz="4" w:space="0" w:color="auto"/>
            </w:tcBorders>
          </w:tcPr>
          <w:p w:rsidR="00BE001F" w:rsidRDefault="00BE001F" w:rsidP="00BE001F">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BE001F" w:rsidRPr="00E40AC8" w:rsidRDefault="00BE001F" w:rsidP="00BE001F">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BE001F" w:rsidRPr="00E40AC8" w:rsidRDefault="00BE001F" w:rsidP="00BE001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BE001F" w:rsidRPr="00E40AC8" w:rsidRDefault="00BE001F" w:rsidP="00BE001F">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BE001F" w:rsidRDefault="00BE001F" w:rsidP="00BE001F">
            <w:pPr>
              <w:jc w:val="center"/>
              <w:rPr>
                <w:rFonts w:ascii="Calibri" w:hAnsi="Calibri" w:cs="Calibri"/>
                <w:color w:val="000000"/>
                <w:sz w:val="18"/>
                <w:szCs w:val="18"/>
              </w:rPr>
            </w:pPr>
            <w:r>
              <w:rPr>
                <w:rFonts w:ascii="Calibri" w:hAnsi="Calibri" w:cs="Calibri"/>
                <w:color w:val="000000"/>
                <w:sz w:val="18"/>
                <w:szCs w:val="18"/>
              </w:rPr>
              <w:t xml:space="preserve">Общая двор </w:t>
            </w:r>
            <w:r>
              <w:rPr>
                <w:rFonts w:ascii="Calibri" w:hAnsi="Calibri" w:cs="Calibri"/>
                <w:color w:val="000000"/>
                <w:sz w:val="18"/>
                <w:szCs w:val="18"/>
              </w:rPr>
              <w:t>домов ул. Шарура 10, 12</w:t>
            </w:r>
          </w:p>
        </w:tc>
        <w:tc>
          <w:tcPr>
            <w:tcW w:w="2150" w:type="dxa"/>
            <w:tcBorders>
              <w:top w:val="single" w:sz="4" w:space="0" w:color="auto"/>
              <w:left w:val="single" w:sz="4" w:space="0" w:color="auto"/>
              <w:bottom w:val="single" w:sz="4" w:space="0" w:color="auto"/>
              <w:right w:val="single" w:sz="4" w:space="0" w:color="auto"/>
            </w:tcBorders>
            <w:vAlign w:val="center"/>
          </w:tcPr>
          <w:p w:rsidR="00BE001F" w:rsidRPr="002F0F3B" w:rsidRDefault="00BE001F" w:rsidP="00BE001F">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BE001F"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BE001F" w:rsidRDefault="00BE001F" w:rsidP="00BE001F">
            <w:pPr>
              <w:widowControl w:val="0"/>
              <w:spacing w:after="120"/>
              <w:jc w:val="center"/>
              <w:rPr>
                <w:rFonts w:ascii="GHEA Grapalat" w:hAnsi="GHEA Grapalat"/>
                <w:sz w:val="20"/>
              </w:rPr>
            </w:pPr>
            <w:r>
              <w:rPr>
                <w:rFonts w:ascii="GHEA Grapalat" w:hAnsi="GHEA Grapalat"/>
                <w:sz w:val="20"/>
              </w:rPr>
              <w:t>9</w:t>
            </w:r>
          </w:p>
        </w:tc>
        <w:tc>
          <w:tcPr>
            <w:tcW w:w="1846" w:type="dxa"/>
            <w:tcBorders>
              <w:top w:val="single" w:sz="4" w:space="0" w:color="auto"/>
              <w:left w:val="single" w:sz="4" w:space="0" w:color="auto"/>
              <w:bottom w:val="single" w:sz="4" w:space="0" w:color="auto"/>
              <w:right w:val="single" w:sz="4" w:space="0" w:color="auto"/>
            </w:tcBorders>
            <w:vAlign w:val="center"/>
          </w:tcPr>
          <w:p w:rsidR="00BE001F" w:rsidRDefault="00BE001F" w:rsidP="00BE001F">
            <w:pPr>
              <w:jc w:val="center"/>
              <w:rPr>
                <w:rFonts w:ascii="GHEA Grapalat" w:hAnsi="GHEA Grapalat" w:cs="Calibri"/>
                <w:color w:val="000000"/>
                <w:sz w:val="20"/>
                <w:szCs w:val="20"/>
              </w:rPr>
            </w:pPr>
            <w:r>
              <w:rPr>
                <w:rFonts w:ascii="GHEA Grapalat" w:hAnsi="GHEA Grapalat" w:cs="Calibri"/>
                <w:color w:val="000000"/>
                <w:sz w:val="20"/>
                <w:szCs w:val="20"/>
              </w:rPr>
              <w:t>71351540/138</w:t>
            </w:r>
          </w:p>
        </w:tc>
        <w:tc>
          <w:tcPr>
            <w:tcW w:w="4901" w:type="dxa"/>
            <w:vMerge/>
            <w:tcBorders>
              <w:left w:val="single" w:sz="4" w:space="0" w:color="auto"/>
              <w:right w:val="single" w:sz="4" w:space="0" w:color="auto"/>
            </w:tcBorders>
          </w:tcPr>
          <w:p w:rsidR="00BE001F" w:rsidRDefault="00BE001F" w:rsidP="00BE001F">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BE001F" w:rsidRPr="00E40AC8" w:rsidRDefault="00BE001F" w:rsidP="00BE001F">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BE001F" w:rsidRPr="00E40AC8" w:rsidRDefault="00BE001F" w:rsidP="00BE001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BE001F" w:rsidRPr="00E40AC8" w:rsidRDefault="00BE001F" w:rsidP="00BE001F">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BE001F" w:rsidRDefault="00BE001F" w:rsidP="00BE001F">
            <w:pPr>
              <w:jc w:val="center"/>
              <w:rPr>
                <w:rFonts w:ascii="Calibri" w:hAnsi="Calibri" w:cs="Calibri"/>
                <w:color w:val="000000"/>
                <w:sz w:val="18"/>
                <w:szCs w:val="18"/>
              </w:rPr>
            </w:pPr>
            <w:r>
              <w:rPr>
                <w:rFonts w:ascii="Calibri" w:hAnsi="Calibri" w:cs="Calibri"/>
                <w:color w:val="000000"/>
                <w:sz w:val="18"/>
                <w:szCs w:val="18"/>
              </w:rPr>
              <w:t>территории прилег.домов 37/3 и 37/1, ул. Шенгавит 11</w:t>
            </w:r>
          </w:p>
        </w:tc>
        <w:tc>
          <w:tcPr>
            <w:tcW w:w="2150" w:type="dxa"/>
            <w:tcBorders>
              <w:top w:val="single" w:sz="4" w:space="0" w:color="auto"/>
              <w:left w:val="single" w:sz="4" w:space="0" w:color="auto"/>
              <w:bottom w:val="single" w:sz="4" w:space="0" w:color="auto"/>
              <w:right w:val="single" w:sz="4" w:space="0" w:color="auto"/>
            </w:tcBorders>
            <w:vAlign w:val="center"/>
          </w:tcPr>
          <w:p w:rsidR="00BE001F" w:rsidRPr="002F0F3B" w:rsidRDefault="00BE001F" w:rsidP="00BE001F">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C03C58"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C03C58" w:rsidRDefault="00C03C58" w:rsidP="00C03C58">
            <w:pPr>
              <w:widowControl w:val="0"/>
              <w:spacing w:after="120"/>
              <w:jc w:val="center"/>
              <w:rPr>
                <w:rFonts w:ascii="GHEA Grapalat" w:hAnsi="GHEA Grapalat"/>
                <w:sz w:val="20"/>
              </w:rPr>
            </w:pPr>
            <w:r>
              <w:rPr>
                <w:rFonts w:ascii="GHEA Grapalat" w:hAnsi="GHEA Grapalat"/>
                <w:sz w:val="20"/>
              </w:rPr>
              <w:t>10</w:t>
            </w:r>
          </w:p>
        </w:tc>
        <w:tc>
          <w:tcPr>
            <w:tcW w:w="1846" w:type="dxa"/>
            <w:tcBorders>
              <w:top w:val="single" w:sz="4" w:space="0" w:color="auto"/>
              <w:left w:val="single" w:sz="4" w:space="0" w:color="auto"/>
              <w:bottom w:val="single" w:sz="4" w:space="0" w:color="auto"/>
              <w:right w:val="single" w:sz="4" w:space="0" w:color="auto"/>
            </w:tcBorders>
            <w:vAlign w:val="center"/>
          </w:tcPr>
          <w:p w:rsidR="00C03C58" w:rsidRDefault="00C03C58" w:rsidP="00C03C58">
            <w:pPr>
              <w:jc w:val="center"/>
              <w:rPr>
                <w:rFonts w:ascii="GHEA Grapalat" w:hAnsi="GHEA Grapalat" w:cs="Calibri"/>
                <w:color w:val="000000"/>
                <w:sz w:val="20"/>
                <w:szCs w:val="20"/>
              </w:rPr>
            </w:pPr>
            <w:r>
              <w:rPr>
                <w:rFonts w:ascii="GHEA Grapalat" w:hAnsi="GHEA Grapalat" w:cs="Calibri"/>
                <w:color w:val="000000"/>
                <w:sz w:val="20"/>
                <w:szCs w:val="20"/>
                <w:lang w:val="hy-AM"/>
              </w:rPr>
              <w:t>71351540/129</w:t>
            </w:r>
          </w:p>
        </w:tc>
        <w:tc>
          <w:tcPr>
            <w:tcW w:w="4901" w:type="dxa"/>
            <w:vMerge/>
            <w:tcBorders>
              <w:left w:val="single" w:sz="4" w:space="0" w:color="auto"/>
              <w:right w:val="single" w:sz="4" w:space="0" w:color="auto"/>
            </w:tcBorders>
          </w:tcPr>
          <w:p w:rsidR="00C03C58" w:rsidRDefault="00C03C58" w:rsidP="00C03C58">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C03C58" w:rsidRPr="00E40AC8" w:rsidRDefault="00C03C58" w:rsidP="00C03C58">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C03C58" w:rsidRPr="00E40AC8" w:rsidRDefault="00C03C58" w:rsidP="00C03C5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C03C58" w:rsidRPr="00E40AC8" w:rsidRDefault="00C03C58" w:rsidP="00C03C58">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C03C58" w:rsidRPr="002F0F3B" w:rsidRDefault="00C03C58" w:rsidP="00C03C58">
            <w:pPr>
              <w:jc w:val="center"/>
              <w:rPr>
                <w:rFonts w:ascii="GHEA Grapalat" w:hAnsi="GHEA Grapalat"/>
                <w:sz w:val="18"/>
                <w:szCs w:val="18"/>
              </w:rPr>
            </w:pPr>
            <w:r>
              <w:rPr>
                <w:rFonts w:ascii="GHEA Grapalat" w:hAnsi="GHEA Grapalat"/>
                <w:sz w:val="18"/>
                <w:szCs w:val="18"/>
              </w:rPr>
              <w:t>Шенгавит</w:t>
            </w:r>
            <w:r w:rsidR="00BE001F">
              <w:rPr>
                <w:rFonts w:ascii="GHEA Grapalat" w:hAnsi="GHEA Grapalat"/>
                <w:sz w:val="18"/>
                <w:szCs w:val="18"/>
              </w:rPr>
              <w:t xml:space="preserve"> </w:t>
            </w:r>
            <w:r w:rsidRPr="002F0F3B">
              <w:rPr>
                <w:rFonts w:ascii="GHEA Grapalat" w:hAnsi="GHEA Grapalat"/>
                <w:sz w:val="18"/>
                <w:szCs w:val="18"/>
              </w:rPr>
              <w:t>адм/</w:t>
            </w:r>
            <w:r w:rsidR="00BE001F">
              <w:rPr>
                <w:rFonts w:ascii="GHEA Grapalat" w:hAnsi="GHEA Grapalat"/>
                <w:sz w:val="18"/>
                <w:szCs w:val="18"/>
              </w:rPr>
              <w:t>р</w:t>
            </w:r>
          </w:p>
        </w:tc>
        <w:tc>
          <w:tcPr>
            <w:tcW w:w="2150" w:type="dxa"/>
            <w:tcBorders>
              <w:top w:val="single" w:sz="4" w:space="0" w:color="auto"/>
              <w:left w:val="single" w:sz="4" w:space="0" w:color="auto"/>
              <w:bottom w:val="single" w:sz="4" w:space="0" w:color="auto"/>
              <w:right w:val="single" w:sz="4" w:space="0" w:color="auto"/>
            </w:tcBorders>
            <w:vAlign w:val="center"/>
          </w:tcPr>
          <w:p w:rsidR="00C03C58" w:rsidRPr="002F0F3B" w:rsidRDefault="00C03C58" w:rsidP="00C03C58">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14"/>
        <w:gridCol w:w="715"/>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FF268B" w:rsidRPr="00F412AC" w:rsidTr="00246B5B">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714"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14"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15"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E001F" w:rsidRPr="00F412AC" w:rsidTr="00246B5B">
        <w:trPr>
          <w:trHeight w:val="363"/>
          <w:jc w:val="center"/>
        </w:trPr>
        <w:tc>
          <w:tcPr>
            <w:tcW w:w="1207" w:type="dxa"/>
            <w:vAlign w:val="center"/>
          </w:tcPr>
          <w:p w:rsidR="00BE001F" w:rsidRPr="00E40AC8" w:rsidRDefault="00BE001F" w:rsidP="00BE001F">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BE001F" w:rsidRDefault="00BE001F" w:rsidP="00BE001F">
            <w:pPr>
              <w:jc w:val="center"/>
              <w:rPr>
                <w:rFonts w:ascii="GHEA Grapalat" w:hAnsi="GHEA Grapalat" w:cs="Sylfaen"/>
                <w:bCs/>
                <w:sz w:val="20"/>
                <w:lang w:val="hy-AM"/>
              </w:rPr>
            </w:pPr>
            <w:r>
              <w:rPr>
                <w:rFonts w:ascii="GHEA Grapalat" w:hAnsi="GHEA Grapalat" w:cs="Calibri"/>
                <w:color w:val="000000"/>
                <w:sz w:val="20"/>
                <w:szCs w:val="20"/>
              </w:rPr>
              <w:t>71351540/130</w:t>
            </w:r>
          </w:p>
        </w:tc>
        <w:tc>
          <w:tcPr>
            <w:tcW w:w="2236" w:type="dxa"/>
            <w:vAlign w:val="center"/>
          </w:tcPr>
          <w:p w:rsidR="00BE001F" w:rsidRDefault="00BE001F" w:rsidP="00BE001F">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работ по благоустройству двора здания аэрация 2/6 </w:t>
            </w:r>
            <w:r>
              <w:rPr>
                <w:rFonts w:ascii="GHEA Grapalat" w:hAnsi="GHEA Grapalat" w:cs="Calibri"/>
                <w:bCs/>
                <w:color w:val="000000"/>
              </w:rPr>
              <w:lastRenderedPageBreak/>
              <w:t>административного района Шенгавит Еревана</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lastRenderedPageBreak/>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5"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5"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 xml:space="preserve"> %</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 xml:space="preserve"> %</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w:t>
            </w:r>
          </w:p>
        </w:tc>
        <w:tc>
          <w:tcPr>
            <w:tcW w:w="715"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5"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BE001F" w:rsidRPr="00F412AC" w:rsidTr="00246B5B">
        <w:trPr>
          <w:trHeight w:val="363"/>
          <w:jc w:val="center"/>
        </w:trPr>
        <w:tc>
          <w:tcPr>
            <w:tcW w:w="1207" w:type="dxa"/>
            <w:vAlign w:val="center"/>
          </w:tcPr>
          <w:p w:rsidR="00BE001F" w:rsidRPr="0038762D" w:rsidRDefault="00BE001F" w:rsidP="00BE001F">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620" w:type="dxa"/>
            <w:vAlign w:val="center"/>
          </w:tcPr>
          <w:p w:rsidR="00BE001F" w:rsidRDefault="00BE001F" w:rsidP="00BE001F">
            <w:pPr>
              <w:jc w:val="center"/>
              <w:rPr>
                <w:rFonts w:ascii="GHEA Grapalat" w:hAnsi="GHEA Grapalat" w:cs="Sylfaen"/>
                <w:bCs/>
                <w:sz w:val="20"/>
                <w:lang w:val="hy-AM"/>
              </w:rPr>
            </w:pPr>
            <w:r>
              <w:rPr>
                <w:rFonts w:ascii="GHEA Grapalat" w:hAnsi="GHEA Grapalat" w:cs="Calibri"/>
                <w:color w:val="000000"/>
                <w:sz w:val="20"/>
                <w:szCs w:val="20"/>
              </w:rPr>
              <w:t>71351540/131</w:t>
            </w:r>
          </w:p>
        </w:tc>
        <w:tc>
          <w:tcPr>
            <w:tcW w:w="2236" w:type="dxa"/>
            <w:vAlign w:val="center"/>
          </w:tcPr>
          <w:p w:rsidR="00BE001F" w:rsidRDefault="00BE001F" w:rsidP="00BE001F">
            <w:pPr>
              <w:pStyle w:val="BodyTextIndent2"/>
              <w:widowControl w:val="0"/>
              <w:spacing w:after="120" w:line="240" w:lineRule="auto"/>
              <w:ind w:firstLine="0"/>
              <w:rPr>
                <w:rFonts w:ascii="GHEA Grapalat" w:hAnsi="GHEA Grapala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w:t>
            </w:r>
            <w:r>
              <w:rPr>
                <w:rFonts w:ascii="GHEA Grapalat" w:hAnsi="GHEA Grapalat"/>
              </w:rPr>
              <w:t xml:space="preserve"> по благоустройству двора здания Аршакуняц 135 административного района Шенгавит Еревана</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5"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5"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 xml:space="preserve"> %</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 xml:space="preserve"> %</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w:t>
            </w:r>
          </w:p>
        </w:tc>
        <w:tc>
          <w:tcPr>
            <w:tcW w:w="715"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5"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BE001F" w:rsidRPr="00F412AC" w:rsidTr="00246B5B">
        <w:trPr>
          <w:trHeight w:val="363"/>
          <w:jc w:val="center"/>
        </w:trPr>
        <w:tc>
          <w:tcPr>
            <w:tcW w:w="1207" w:type="dxa"/>
            <w:vAlign w:val="center"/>
          </w:tcPr>
          <w:p w:rsidR="00BE001F" w:rsidRPr="0038762D" w:rsidRDefault="00BE001F" w:rsidP="00BE001F">
            <w:pPr>
              <w:widowControl w:val="0"/>
              <w:spacing w:after="120"/>
              <w:jc w:val="center"/>
              <w:rPr>
                <w:rFonts w:ascii="GHEA Grapalat" w:hAnsi="GHEA Grapalat"/>
                <w:sz w:val="20"/>
                <w:lang w:val="en-US"/>
              </w:rPr>
            </w:pPr>
            <w:r>
              <w:rPr>
                <w:rFonts w:ascii="GHEA Grapalat" w:hAnsi="GHEA Grapalat"/>
                <w:sz w:val="20"/>
                <w:lang w:val="en-US"/>
              </w:rPr>
              <w:t>3</w:t>
            </w:r>
          </w:p>
        </w:tc>
        <w:tc>
          <w:tcPr>
            <w:tcW w:w="1620" w:type="dxa"/>
            <w:vAlign w:val="center"/>
          </w:tcPr>
          <w:p w:rsidR="00BE001F" w:rsidRDefault="00BE001F" w:rsidP="00BE001F">
            <w:pPr>
              <w:jc w:val="center"/>
              <w:rPr>
                <w:rFonts w:ascii="GHEA Grapalat" w:hAnsi="GHEA Grapalat" w:cs="Sylfaen"/>
                <w:bCs/>
                <w:sz w:val="20"/>
                <w:lang w:val="hy-AM"/>
              </w:rPr>
            </w:pPr>
            <w:r>
              <w:rPr>
                <w:rFonts w:ascii="GHEA Grapalat" w:hAnsi="GHEA Grapalat" w:cs="Calibri"/>
                <w:color w:val="000000"/>
                <w:sz w:val="20"/>
                <w:szCs w:val="20"/>
              </w:rPr>
              <w:t>71351540/132</w:t>
            </w:r>
          </w:p>
        </w:tc>
        <w:tc>
          <w:tcPr>
            <w:tcW w:w="2236" w:type="dxa"/>
            <w:vAlign w:val="center"/>
          </w:tcPr>
          <w:p w:rsidR="00BE001F" w:rsidRDefault="00BE001F" w:rsidP="00BE001F">
            <w:pPr>
              <w:pStyle w:val="BodyTextIndent2"/>
              <w:widowControl w:val="0"/>
              <w:spacing w:after="120" w:line="240" w:lineRule="auto"/>
              <w:ind w:firstLine="0"/>
              <w:rPr>
                <w:rFonts w:ascii="GHEA Grapalat" w:hAnsi="GHEA Grapala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w:t>
            </w:r>
            <w:r>
              <w:rPr>
                <w:rFonts w:ascii="GHEA Grapalat" w:hAnsi="GHEA Grapalat"/>
              </w:rPr>
              <w:t xml:space="preserve"> по благоустройству двора здания Аршакуняц 135 административного района Шенгавит Еревана</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5"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5"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 xml:space="preserve"> %</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 xml:space="preserve"> %</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w:t>
            </w:r>
          </w:p>
        </w:tc>
        <w:tc>
          <w:tcPr>
            <w:tcW w:w="715"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5"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BE001F" w:rsidRPr="00F412AC" w:rsidTr="00246B5B">
        <w:trPr>
          <w:trHeight w:val="363"/>
          <w:jc w:val="center"/>
        </w:trPr>
        <w:tc>
          <w:tcPr>
            <w:tcW w:w="1207" w:type="dxa"/>
            <w:vAlign w:val="center"/>
          </w:tcPr>
          <w:p w:rsidR="00BE001F" w:rsidRPr="0038762D" w:rsidRDefault="00BE001F" w:rsidP="00BE001F">
            <w:pPr>
              <w:widowControl w:val="0"/>
              <w:spacing w:after="120"/>
              <w:jc w:val="center"/>
              <w:rPr>
                <w:rFonts w:ascii="GHEA Grapalat" w:hAnsi="GHEA Grapalat"/>
                <w:sz w:val="20"/>
                <w:lang w:val="en-US"/>
              </w:rPr>
            </w:pPr>
            <w:r>
              <w:rPr>
                <w:rFonts w:ascii="GHEA Grapalat" w:hAnsi="GHEA Grapalat"/>
                <w:sz w:val="20"/>
                <w:lang w:val="en-US"/>
              </w:rPr>
              <w:t>4</w:t>
            </w:r>
          </w:p>
        </w:tc>
        <w:tc>
          <w:tcPr>
            <w:tcW w:w="1620" w:type="dxa"/>
            <w:vAlign w:val="center"/>
          </w:tcPr>
          <w:p w:rsidR="00BE001F" w:rsidRDefault="00BE001F" w:rsidP="00BE001F">
            <w:pPr>
              <w:jc w:val="center"/>
              <w:rPr>
                <w:rFonts w:ascii="GHEA Grapalat" w:hAnsi="GHEA Grapalat" w:cs="Sylfaen"/>
                <w:bCs/>
                <w:sz w:val="20"/>
                <w:lang w:val="hy-AM"/>
              </w:rPr>
            </w:pPr>
            <w:r>
              <w:rPr>
                <w:rFonts w:ascii="GHEA Grapalat" w:hAnsi="GHEA Grapalat" w:cs="Calibri"/>
                <w:color w:val="000000"/>
                <w:sz w:val="20"/>
                <w:szCs w:val="20"/>
              </w:rPr>
              <w:t>71351540/133</w:t>
            </w:r>
          </w:p>
        </w:tc>
        <w:tc>
          <w:tcPr>
            <w:tcW w:w="2236" w:type="dxa"/>
            <w:vAlign w:val="center"/>
          </w:tcPr>
          <w:p w:rsidR="00BE001F" w:rsidRDefault="00BE001F" w:rsidP="00BE001F">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w:t>
            </w:r>
            <w:r>
              <w:rPr>
                <w:rFonts w:ascii="GHEA Grapalat" w:hAnsi="GHEA Grapalat"/>
              </w:rPr>
              <w:t xml:space="preserve"> по благоустройству двора здания ег</w:t>
            </w:r>
            <w:r>
              <w:rPr>
                <w:rFonts w:ascii="MS Mincho" w:hAnsi="MS Mincho" w:cs="MS Mincho" w:hint="eastAsia"/>
              </w:rPr>
              <w:t>․</w:t>
            </w:r>
            <w:r>
              <w:rPr>
                <w:rFonts w:ascii="GHEA Grapalat" w:hAnsi="GHEA Grapalat"/>
              </w:rPr>
              <w:t xml:space="preserve"> </w:t>
            </w:r>
            <w:r>
              <w:rPr>
                <w:rFonts w:ascii="GHEA Grapalat" w:hAnsi="GHEA Grapalat" w:cs="GHEA Grapalat"/>
              </w:rPr>
              <w:t>Тадевосяна</w:t>
            </w:r>
            <w:r>
              <w:rPr>
                <w:rFonts w:ascii="GHEA Grapalat" w:hAnsi="GHEA Grapalat"/>
              </w:rPr>
              <w:t xml:space="preserve"> 12/5 </w:t>
            </w:r>
            <w:r>
              <w:rPr>
                <w:rFonts w:ascii="GHEA Grapalat" w:hAnsi="GHEA Grapalat" w:cs="GHEA Grapalat"/>
              </w:rPr>
              <w:t>административного</w:t>
            </w:r>
            <w:r>
              <w:rPr>
                <w:rFonts w:ascii="GHEA Grapalat" w:hAnsi="GHEA Grapalat"/>
              </w:rPr>
              <w:t xml:space="preserve"> </w:t>
            </w:r>
            <w:r>
              <w:rPr>
                <w:rFonts w:ascii="GHEA Grapalat" w:hAnsi="GHEA Grapalat" w:cs="GHEA Grapalat"/>
              </w:rPr>
              <w:t>района</w:t>
            </w:r>
            <w:r>
              <w:rPr>
                <w:rFonts w:ascii="GHEA Grapalat" w:hAnsi="GHEA Grapalat"/>
              </w:rPr>
              <w:t xml:space="preserve"> </w:t>
            </w:r>
            <w:r>
              <w:rPr>
                <w:rFonts w:ascii="GHEA Grapalat" w:hAnsi="GHEA Grapalat" w:cs="GHEA Grapalat"/>
              </w:rPr>
              <w:t>Шенгавит</w:t>
            </w:r>
            <w:r>
              <w:rPr>
                <w:rFonts w:ascii="GHEA Grapalat" w:hAnsi="GHEA Grapalat"/>
              </w:rPr>
              <w:t xml:space="preserve"> </w:t>
            </w:r>
            <w:r>
              <w:rPr>
                <w:rFonts w:ascii="GHEA Grapalat" w:hAnsi="GHEA Grapalat" w:cs="GHEA Grapalat"/>
              </w:rPr>
              <w:t>Еревана</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5"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5"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 xml:space="preserve"> %</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 xml:space="preserve"> %</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w:t>
            </w:r>
          </w:p>
        </w:tc>
        <w:tc>
          <w:tcPr>
            <w:tcW w:w="715"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5"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BE001F" w:rsidRPr="00F412AC" w:rsidTr="00246B5B">
        <w:trPr>
          <w:trHeight w:val="363"/>
          <w:jc w:val="center"/>
        </w:trPr>
        <w:tc>
          <w:tcPr>
            <w:tcW w:w="1207" w:type="dxa"/>
            <w:vAlign w:val="center"/>
          </w:tcPr>
          <w:p w:rsidR="00BE001F" w:rsidRPr="001C0CBF" w:rsidRDefault="00BE001F" w:rsidP="00BE001F">
            <w:pPr>
              <w:widowControl w:val="0"/>
              <w:spacing w:after="120"/>
              <w:jc w:val="center"/>
              <w:rPr>
                <w:rFonts w:ascii="GHEA Grapalat" w:hAnsi="GHEA Grapalat"/>
                <w:sz w:val="20"/>
              </w:rPr>
            </w:pPr>
            <w:r>
              <w:rPr>
                <w:rFonts w:ascii="GHEA Grapalat" w:hAnsi="GHEA Grapalat"/>
                <w:sz w:val="20"/>
              </w:rPr>
              <w:t>5</w:t>
            </w:r>
          </w:p>
        </w:tc>
        <w:tc>
          <w:tcPr>
            <w:tcW w:w="1620" w:type="dxa"/>
            <w:vAlign w:val="center"/>
          </w:tcPr>
          <w:p w:rsidR="00BE001F" w:rsidRDefault="00BE001F" w:rsidP="00BE001F">
            <w:pPr>
              <w:jc w:val="center"/>
              <w:rPr>
                <w:rFonts w:ascii="GHEA Grapalat" w:hAnsi="GHEA Grapalat" w:cs="Sylfaen"/>
                <w:bCs/>
                <w:sz w:val="20"/>
                <w:lang w:val="hy-AM"/>
              </w:rPr>
            </w:pPr>
            <w:r>
              <w:rPr>
                <w:rFonts w:ascii="GHEA Grapalat" w:hAnsi="GHEA Grapalat" w:cs="Calibri"/>
                <w:color w:val="000000"/>
                <w:sz w:val="20"/>
                <w:szCs w:val="20"/>
              </w:rPr>
              <w:t>71351540/134</w:t>
            </w:r>
          </w:p>
        </w:tc>
        <w:tc>
          <w:tcPr>
            <w:tcW w:w="2236" w:type="dxa"/>
            <w:vAlign w:val="center"/>
          </w:tcPr>
          <w:p w:rsidR="00BE001F" w:rsidRDefault="00BE001F" w:rsidP="00BE001F">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w:t>
            </w:r>
            <w:r>
              <w:rPr>
                <w:rFonts w:ascii="GHEA Grapalat" w:hAnsi="GHEA Grapalat" w:cs="Calibri"/>
                <w:bCs/>
                <w:color w:val="000000"/>
              </w:rPr>
              <w:lastRenderedPageBreak/>
              <w:t>качества работ</w:t>
            </w:r>
            <w:r>
              <w:rPr>
                <w:rFonts w:ascii="GHEA Grapalat" w:hAnsi="GHEA Grapalat"/>
              </w:rPr>
              <w:t xml:space="preserve"> по благоустройству объединенного двора Манташяна 4/1, 4/2, 4/3 административного района Шенгавит Еревана</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lastRenderedPageBreak/>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5"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5"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 xml:space="preserve"> %</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 xml:space="preserve"> %</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w:t>
            </w:r>
          </w:p>
        </w:tc>
        <w:tc>
          <w:tcPr>
            <w:tcW w:w="715"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5"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BE001F" w:rsidRPr="00F412AC" w:rsidTr="00246B5B">
        <w:trPr>
          <w:trHeight w:val="363"/>
          <w:jc w:val="center"/>
        </w:trPr>
        <w:tc>
          <w:tcPr>
            <w:tcW w:w="1207" w:type="dxa"/>
            <w:vAlign w:val="center"/>
          </w:tcPr>
          <w:p w:rsidR="00BE001F" w:rsidRPr="00F23785" w:rsidRDefault="00BE001F" w:rsidP="00BE001F">
            <w:pPr>
              <w:widowControl w:val="0"/>
              <w:spacing w:after="120"/>
              <w:jc w:val="center"/>
              <w:rPr>
                <w:rFonts w:ascii="GHEA Grapalat" w:hAnsi="GHEA Grapalat"/>
                <w:sz w:val="20"/>
                <w:lang w:val="hy-AM"/>
              </w:rPr>
            </w:pPr>
            <w:r>
              <w:rPr>
                <w:rFonts w:ascii="GHEA Grapalat" w:hAnsi="GHEA Grapalat"/>
                <w:sz w:val="20"/>
                <w:lang w:val="hy-AM"/>
              </w:rPr>
              <w:lastRenderedPageBreak/>
              <w:t>6</w:t>
            </w:r>
          </w:p>
        </w:tc>
        <w:tc>
          <w:tcPr>
            <w:tcW w:w="1620" w:type="dxa"/>
            <w:vAlign w:val="center"/>
          </w:tcPr>
          <w:p w:rsidR="00BE001F" w:rsidRDefault="00BE001F" w:rsidP="00BE001F">
            <w:pPr>
              <w:jc w:val="center"/>
              <w:rPr>
                <w:rFonts w:ascii="GHEA Grapalat" w:hAnsi="GHEA Grapalat" w:cs="Sylfaen"/>
                <w:bCs/>
                <w:sz w:val="20"/>
                <w:lang w:val="hy-AM"/>
              </w:rPr>
            </w:pPr>
            <w:r>
              <w:rPr>
                <w:rFonts w:ascii="GHEA Grapalat" w:hAnsi="GHEA Grapalat" w:cs="Calibri"/>
                <w:color w:val="000000"/>
                <w:sz w:val="20"/>
                <w:szCs w:val="20"/>
              </w:rPr>
              <w:t>71351540/135</w:t>
            </w:r>
          </w:p>
        </w:tc>
        <w:tc>
          <w:tcPr>
            <w:tcW w:w="2236" w:type="dxa"/>
            <w:vAlign w:val="center"/>
          </w:tcPr>
          <w:p w:rsidR="00BE001F" w:rsidRDefault="00BE001F" w:rsidP="00BE001F">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w:t>
            </w:r>
            <w:r>
              <w:rPr>
                <w:rFonts w:ascii="GHEA Grapalat" w:hAnsi="GHEA Grapalat"/>
              </w:rPr>
              <w:t xml:space="preserve"> по благоустройству двора здания Низами 2 административного района Шенгавит Еревана</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5"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5"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 xml:space="preserve"> %</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 xml:space="preserve"> %</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w:t>
            </w:r>
          </w:p>
        </w:tc>
        <w:tc>
          <w:tcPr>
            <w:tcW w:w="715"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5"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BE001F" w:rsidRPr="00F412AC" w:rsidTr="00246B5B">
        <w:trPr>
          <w:trHeight w:val="363"/>
          <w:jc w:val="center"/>
        </w:trPr>
        <w:tc>
          <w:tcPr>
            <w:tcW w:w="1207" w:type="dxa"/>
            <w:vAlign w:val="center"/>
          </w:tcPr>
          <w:p w:rsidR="00BE001F" w:rsidRPr="00246B5B" w:rsidRDefault="00BE001F" w:rsidP="00BE001F">
            <w:pPr>
              <w:widowControl w:val="0"/>
              <w:spacing w:after="120"/>
              <w:jc w:val="center"/>
              <w:rPr>
                <w:rFonts w:ascii="GHEA Grapalat" w:hAnsi="GHEA Grapalat"/>
                <w:sz w:val="20"/>
              </w:rPr>
            </w:pPr>
            <w:r>
              <w:rPr>
                <w:rFonts w:ascii="GHEA Grapalat" w:hAnsi="GHEA Grapalat"/>
                <w:sz w:val="20"/>
              </w:rPr>
              <w:t>7</w:t>
            </w:r>
          </w:p>
        </w:tc>
        <w:tc>
          <w:tcPr>
            <w:tcW w:w="1620" w:type="dxa"/>
            <w:vAlign w:val="center"/>
          </w:tcPr>
          <w:p w:rsidR="00BE001F" w:rsidRDefault="00BE001F" w:rsidP="00BE001F">
            <w:pPr>
              <w:jc w:val="center"/>
              <w:rPr>
                <w:rFonts w:ascii="GHEA Grapalat" w:hAnsi="GHEA Grapalat" w:cs="Calibri"/>
                <w:color w:val="000000"/>
                <w:sz w:val="20"/>
                <w:szCs w:val="20"/>
                <w:lang w:val="en-US"/>
              </w:rPr>
            </w:pPr>
            <w:r>
              <w:rPr>
                <w:rFonts w:ascii="GHEA Grapalat" w:hAnsi="GHEA Grapalat" w:cs="Calibri"/>
                <w:color w:val="000000"/>
                <w:sz w:val="20"/>
                <w:szCs w:val="20"/>
              </w:rPr>
              <w:t>71351540/136</w:t>
            </w:r>
          </w:p>
        </w:tc>
        <w:tc>
          <w:tcPr>
            <w:tcW w:w="2236" w:type="dxa"/>
            <w:vAlign w:val="center"/>
          </w:tcPr>
          <w:p w:rsidR="00BE001F" w:rsidRDefault="00BE001F" w:rsidP="00BE001F">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w:t>
            </w:r>
            <w:r>
              <w:rPr>
                <w:rFonts w:ascii="GHEA Grapalat" w:hAnsi="GHEA Grapalat"/>
              </w:rPr>
              <w:t xml:space="preserve"> по благоустройству школьного двора ул. Норагавита 1 административного района Шенгавит</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5"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5"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 xml:space="preserve"> %</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 xml:space="preserve"> %</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w:t>
            </w:r>
          </w:p>
        </w:tc>
        <w:tc>
          <w:tcPr>
            <w:tcW w:w="715"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5"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BE001F" w:rsidRPr="00F412AC" w:rsidTr="00246B5B">
        <w:trPr>
          <w:trHeight w:val="363"/>
          <w:jc w:val="center"/>
        </w:trPr>
        <w:tc>
          <w:tcPr>
            <w:tcW w:w="1207" w:type="dxa"/>
            <w:vAlign w:val="center"/>
          </w:tcPr>
          <w:p w:rsidR="00BE001F" w:rsidRPr="00246B5B" w:rsidRDefault="00BE001F" w:rsidP="00BE001F">
            <w:pPr>
              <w:widowControl w:val="0"/>
              <w:spacing w:after="120"/>
              <w:jc w:val="center"/>
              <w:rPr>
                <w:rFonts w:ascii="GHEA Grapalat" w:hAnsi="GHEA Grapalat"/>
                <w:sz w:val="20"/>
              </w:rPr>
            </w:pPr>
            <w:r>
              <w:rPr>
                <w:rFonts w:ascii="GHEA Grapalat" w:hAnsi="GHEA Grapalat"/>
                <w:sz w:val="20"/>
              </w:rPr>
              <w:t>8</w:t>
            </w:r>
          </w:p>
        </w:tc>
        <w:tc>
          <w:tcPr>
            <w:tcW w:w="1620" w:type="dxa"/>
            <w:vAlign w:val="center"/>
          </w:tcPr>
          <w:p w:rsidR="00BE001F" w:rsidRDefault="00BE001F" w:rsidP="00BE001F">
            <w:pPr>
              <w:jc w:val="center"/>
              <w:rPr>
                <w:rFonts w:ascii="GHEA Grapalat" w:hAnsi="GHEA Grapalat" w:cs="Calibri"/>
                <w:color w:val="000000"/>
                <w:sz w:val="20"/>
                <w:szCs w:val="20"/>
              </w:rPr>
            </w:pPr>
            <w:r>
              <w:rPr>
                <w:rFonts w:ascii="GHEA Grapalat" w:hAnsi="GHEA Grapalat" w:cs="Calibri"/>
                <w:color w:val="000000"/>
                <w:sz w:val="20"/>
                <w:szCs w:val="20"/>
              </w:rPr>
              <w:t>71351540/137</w:t>
            </w:r>
          </w:p>
        </w:tc>
        <w:tc>
          <w:tcPr>
            <w:tcW w:w="2236" w:type="dxa"/>
            <w:vAlign w:val="center"/>
          </w:tcPr>
          <w:p w:rsidR="00BE001F" w:rsidRDefault="00BE001F" w:rsidP="00BE001F">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w:t>
            </w:r>
            <w:r>
              <w:rPr>
                <w:rFonts w:ascii="GHEA Grapalat" w:hAnsi="GHEA Grapalat"/>
              </w:rPr>
              <w:t xml:space="preserve"> по благоустройству объединенного двора зданий 10, 12 Шарура административного района Шенгавит Еревана</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5"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5"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 xml:space="preserve"> %</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 xml:space="preserve"> %</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w:t>
            </w:r>
          </w:p>
        </w:tc>
        <w:tc>
          <w:tcPr>
            <w:tcW w:w="715"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5"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BE001F" w:rsidRPr="00F412AC" w:rsidTr="00246B5B">
        <w:trPr>
          <w:trHeight w:val="363"/>
          <w:jc w:val="center"/>
        </w:trPr>
        <w:tc>
          <w:tcPr>
            <w:tcW w:w="1207" w:type="dxa"/>
            <w:vAlign w:val="center"/>
          </w:tcPr>
          <w:p w:rsidR="00BE001F" w:rsidRPr="00246B5B" w:rsidRDefault="00BE001F" w:rsidP="00BE001F">
            <w:pPr>
              <w:widowControl w:val="0"/>
              <w:spacing w:after="120"/>
              <w:jc w:val="center"/>
              <w:rPr>
                <w:rFonts w:ascii="GHEA Grapalat" w:hAnsi="GHEA Grapalat"/>
                <w:sz w:val="20"/>
              </w:rPr>
            </w:pPr>
            <w:r>
              <w:rPr>
                <w:rFonts w:ascii="GHEA Grapalat" w:hAnsi="GHEA Grapalat"/>
                <w:sz w:val="20"/>
              </w:rPr>
              <w:lastRenderedPageBreak/>
              <w:t>9</w:t>
            </w:r>
          </w:p>
        </w:tc>
        <w:tc>
          <w:tcPr>
            <w:tcW w:w="1620" w:type="dxa"/>
            <w:vAlign w:val="center"/>
          </w:tcPr>
          <w:p w:rsidR="00BE001F" w:rsidRDefault="00BE001F" w:rsidP="00BE001F">
            <w:pPr>
              <w:jc w:val="center"/>
              <w:rPr>
                <w:rFonts w:ascii="GHEA Grapalat" w:hAnsi="GHEA Grapalat" w:cs="Calibri"/>
                <w:color w:val="000000"/>
                <w:sz w:val="20"/>
                <w:szCs w:val="20"/>
              </w:rPr>
            </w:pPr>
            <w:r>
              <w:rPr>
                <w:rFonts w:ascii="GHEA Grapalat" w:hAnsi="GHEA Grapalat" w:cs="Calibri"/>
                <w:color w:val="000000"/>
                <w:sz w:val="20"/>
                <w:szCs w:val="20"/>
              </w:rPr>
              <w:t>71351540/138</w:t>
            </w:r>
          </w:p>
        </w:tc>
        <w:tc>
          <w:tcPr>
            <w:tcW w:w="2236" w:type="dxa"/>
            <w:vAlign w:val="center"/>
          </w:tcPr>
          <w:p w:rsidR="00BE001F" w:rsidRDefault="00BE001F" w:rsidP="00BE001F">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работ по благоустройству территории, прилегающей к зданиям 37/3 и 37/1 ул. Шенгавит 11</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5"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5"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 xml:space="preserve"> %</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 xml:space="preserve"> %</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w:t>
            </w:r>
          </w:p>
        </w:tc>
        <w:tc>
          <w:tcPr>
            <w:tcW w:w="715"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5"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BE001F" w:rsidRPr="00F412AC" w:rsidTr="00246B5B">
        <w:trPr>
          <w:trHeight w:val="363"/>
          <w:jc w:val="center"/>
        </w:trPr>
        <w:tc>
          <w:tcPr>
            <w:tcW w:w="1207" w:type="dxa"/>
            <w:vAlign w:val="center"/>
          </w:tcPr>
          <w:p w:rsidR="00BE001F" w:rsidRDefault="00BE001F" w:rsidP="00BE001F">
            <w:pPr>
              <w:widowControl w:val="0"/>
              <w:spacing w:after="120"/>
              <w:jc w:val="center"/>
              <w:rPr>
                <w:rFonts w:ascii="GHEA Grapalat" w:hAnsi="GHEA Grapalat"/>
                <w:sz w:val="20"/>
              </w:rPr>
            </w:pPr>
            <w:r>
              <w:rPr>
                <w:rFonts w:ascii="GHEA Grapalat" w:hAnsi="GHEA Grapalat"/>
                <w:sz w:val="20"/>
              </w:rPr>
              <w:t>10</w:t>
            </w:r>
          </w:p>
        </w:tc>
        <w:tc>
          <w:tcPr>
            <w:tcW w:w="1620" w:type="dxa"/>
            <w:vAlign w:val="center"/>
          </w:tcPr>
          <w:p w:rsidR="00BE001F" w:rsidRDefault="00BE001F" w:rsidP="00BE001F">
            <w:pPr>
              <w:jc w:val="center"/>
              <w:rPr>
                <w:rFonts w:ascii="GHEA Grapalat" w:hAnsi="GHEA Grapalat" w:cs="Calibri"/>
                <w:color w:val="000000"/>
                <w:sz w:val="20"/>
                <w:szCs w:val="20"/>
              </w:rPr>
            </w:pPr>
            <w:r>
              <w:rPr>
                <w:rFonts w:ascii="GHEA Grapalat" w:hAnsi="GHEA Grapalat" w:cs="Calibri"/>
                <w:color w:val="000000"/>
                <w:sz w:val="20"/>
                <w:szCs w:val="20"/>
                <w:lang w:val="hy-AM"/>
              </w:rPr>
              <w:t>71351540/129</w:t>
            </w:r>
          </w:p>
        </w:tc>
        <w:tc>
          <w:tcPr>
            <w:tcW w:w="2236" w:type="dxa"/>
            <w:vAlign w:val="center"/>
          </w:tcPr>
          <w:p w:rsidR="00BE001F" w:rsidRDefault="00BE001F" w:rsidP="00BE001F">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ремонтных работ подъездов многоквартирных домов административного района Шенгавит Еревана</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5"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4" w:type="dxa"/>
            <w:vAlign w:val="center"/>
          </w:tcPr>
          <w:p w:rsidR="00BE001F" w:rsidRPr="00F566BF" w:rsidRDefault="00BE001F" w:rsidP="00BE001F">
            <w:pPr>
              <w:jc w:val="center"/>
              <w:rPr>
                <w:rFonts w:ascii="GHEA Grapalat" w:hAnsi="GHEA Grapalat"/>
                <w:sz w:val="20"/>
                <w:lang w:val="pt-BR"/>
              </w:rPr>
            </w:pPr>
            <w:r>
              <w:rPr>
                <w:rFonts w:ascii="GHEA Grapalat" w:hAnsi="GHEA Grapalat"/>
                <w:sz w:val="20"/>
                <w:lang w:val="pt-BR"/>
              </w:rPr>
              <w:t>... %</w:t>
            </w:r>
          </w:p>
        </w:tc>
        <w:tc>
          <w:tcPr>
            <w:tcW w:w="715"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 xml:space="preserve"> %</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 xml:space="preserve"> %</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w:t>
            </w:r>
          </w:p>
        </w:tc>
        <w:tc>
          <w:tcPr>
            <w:tcW w:w="715"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bookmarkStart w:id="24" w:name="_GoBack"/>
            <w:bookmarkEnd w:id="24"/>
          </w:p>
        </w:tc>
        <w:tc>
          <w:tcPr>
            <w:tcW w:w="714"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5" w:type="dxa"/>
            <w:vAlign w:val="center"/>
          </w:tcPr>
          <w:p w:rsidR="00BE001F" w:rsidRPr="002621D6" w:rsidRDefault="00BE001F" w:rsidP="00BE001F">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0E4" w:rsidRDefault="005E20E4">
      <w:r>
        <w:separator/>
      </w:r>
    </w:p>
  </w:endnote>
  <w:endnote w:type="continuationSeparator" w:id="0">
    <w:p w:rsidR="005E20E4" w:rsidRDefault="005E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C03C58" w:rsidRPr="00305BEC" w:rsidRDefault="00C03C5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E001F">
          <w:rPr>
            <w:rFonts w:ascii="GHEA Grapalat" w:hAnsi="GHEA Grapalat"/>
            <w:noProof/>
            <w:sz w:val="24"/>
            <w:szCs w:val="24"/>
          </w:rPr>
          <w:t>84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0E4" w:rsidRDefault="005E20E4">
      <w:r>
        <w:separator/>
      </w:r>
    </w:p>
  </w:footnote>
  <w:footnote w:type="continuationSeparator" w:id="0">
    <w:p w:rsidR="005E20E4" w:rsidRDefault="005E20E4">
      <w:r>
        <w:continuationSeparator/>
      </w:r>
    </w:p>
  </w:footnote>
  <w:footnote w:id="1">
    <w:p w:rsidR="00C03C58" w:rsidRDefault="00C03C58" w:rsidP="00720627">
      <w:pPr>
        <w:pStyle w:val="FootnoteText"/>
        <w:jc w:val="both"/>
        <w:rPr>
          <w:rFonts w:asciiTheme="minorHAnsi" w:hAnsiTheme="minorHAnsi"/>
        </w:rPr>
      </w:pPr>
    </w:p>
    <w:p w:rsidR="00C03C58" w:rsidRPr="004D0297" w:rsidRDefault="00C03C58"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C03C58" w:rsidRPr="004D0297" w:rsidRDefault="00C03C5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03C58" w:rsidRPr="004D0297" w:rsidRDefault="00C03C5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03C58" w:rsidRPr="004D0297" w:rsidRDefault="00C03C58"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C03C58" w:rsidRPr="004D0297" w:rsidRDefault="00C03C58" w:rsidP="004604D3">
      <w:pPr>
        <w:pStyle w:val="FootnoteText"/>
        <w:ind w:firstLine="708"/>
      </w:pPr>
    </w:p>
  </w:footnote>
  <w:footnote w:id="2">
    <w:p w:rsidR="00C03C58" w:rsidRPr="008842CE" w:rsidRDefault="00C03C58"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C03C58" w:rsidRPr="00936FBF" w:rsidRDefault="00C03C58">
      <w:pPr>
        <w:pStyle w:val="FootnoteText"/>
        <w:rPr>
          <w:lang w:val="af-ZA"/>
        </w:rPr>
      </w:pPr>
    </w:p>
  </w:footnote>
  <w:footnote w:id="3">
    <w:p w:rsidR="00C03C58" w:rsidRPr="00FE2AA4" w:rsidRDefault="00C03C58"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C03C58" w:rsidRPr="008842CE" w:rsidRDefault="00C03C5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03C58" w:rsidRPr="000811C1" w:rsidRDefault="00C03C58">
      <w:pPr>
        <w:pStyle w:val="FootnoteText"/>
        <w:rPr>
          <w:lang w:val="af-ZA"/>
        </w:rPr>
      </w:pPr>
    </w:p>
  </w:footnote>
  <w:footnote w:id="5">
    <w:p w:rsidR="00C03C58" w:rsidRPr="00BB3AD3" w:rsidRDefault="00C03C58"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C03C58" w:rsidRPr="00BB3AD3" w:rsidRDefault="00C03C58"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03C58" w:rsidRPr="00503411" w:rsidRDefault="00C03C58"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C03C58" w:rsidRPr="00DF0ADE" w:rsidRDefault="00C03C58" w:rsidP="00DF0ADE">
      <w:pPr>
        <w:pStyle w:val="FootnoteText"/>
        <w:jc w:val="both"/>
        <w:rPr>
          <w:rFonts w:ascii="GHEA Grapalat" w:hAnsi="GHEA Grapalat" w:cs="Sylfaen"/>
          <w:i/>
          <w:sz w:val="16"/>
          <w:szCs w:val="16"/>
        </w:rPr>
      </w:pPr>
    </w:p>
  </w:footnote>
  <w:footnote w:id="6">
    <w:p w:rsidR="00C03C58" w:rsidRPr="00511966" w:rsidRDefault="00C03C58"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C03C58" w:rsidRPr="00A31673" w:rsidRDefault="00C03C58"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C03C58" w:rsidRDefault="00C03C58" w:rsidP="006B3E56">
      <w:pPr>
        <w:jc w:val="both"/>
      </w:pPr>
    </w:p>
    <w:p w:rsidR="00C03C58" w:rsidRPr="008444F1" w:rsidRDefault="00C03C58" w:rsidP="006B3E56">
      <w:pPr>
        <w:jc w:val="both"/>
        <w:rPr>
          <w:i/>
        </w:rPr>
      </w:pPr>
    </w:p>
    <w:p w:rsidR="00C03C58" w:rsidRPr="00155668" w:rsidRDefault="00C03C58"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03C58" w:rsidRPr="00155668" w:rsidRDefault="00C03C58"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C03C58" w:rsidRPr="00155668" w:rsidRDefault="00C03C58"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03C58" w:rsidRDefault="00C03C58" w:rsidP="006B3E56">
      <w:pPr>
        <w:jc w:val="both"/>
        <w:rPr>
          <w:rFonts w:ascii="GHEA Grapalat" w:hAnsi="GHEA Grapalat"/>
          <w:sz w:val="20"/>
          <w:szCs w:val="20"/>
          <w:lang w:val="af-ZA"/>
        </w:rPr>
      </w:pPr>
    </w:p>
    <w:p w:rsidR="00C03C58" w:rsidRDefault="00C03C58" w:rsidP="006B3E56">
      <w:pPr>
        <w:pStyle w:val="FootnoteText"/>
        <w:rPr>
          <w:rFonts w:asciiTheme="minorHAnsi" w:hAnsiTheme="minorHAnsi"/>
          <w:lang w:val="af-ZA"/>
        </w:rPr>
      </w:pPr>
    </w:p>
  </w:footnote>
  <w:footnote w:id="9">
    <w:p w:rsidR="00C03C58" w:rsidRPr="00DC619D" w:rsidRDefault="00C03C5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C03C58" w:rsidRPr="00D3436F" w:rsidRDefault="00C03C5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03C58" w:rsidRPr="00D3436F" w:rsidRDefault="00C03C58">
      <w:pPr>
        <w:pStyle w:val="FootnoteText"/>
        <w:rPr>
          <w:lang w:val="es-ES"/>
        </w:rPr>
      </w:pPr>
    </w:p>
  </w:footnote>
  <w:footnote w:id="11">
    <w:p w:rsidR="00C03C58" w:rsidRPr="00217344" w:rsidRDefault="00C03C58"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C03C58" w:rsidRPr="00186B0B" w:rsidRDefault="00C03C58"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C03C58" w:rsidRPr="00186B0B" w:rsidRDefault="00C03C58"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C03C58" w:rsidRPr="006F5F33" w:rsidRDefault="00C03C58"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C03C58" w:rsidRPr="00615130" w:rsidRDefault="00C03C58"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03C58" w:rsidRPr="00615130" w:rsidRDefault="00C03C58"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C03C58" w:rsidRPr="00615130" w:rsidRDefault="00C03C58"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C03C58" w:rsidRPr="006F5F33" w:rsidRDefault="00C03C58"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03C58" w:rsidRPr="00552B23" w:rsidTr="004C5A03">
        <w:tc>
          <w:tcPr>
            <w:tcW w:w="2631" w:type="dxa"/>
          </w:tcPr>
          <w:p w:rsidR="00C03C58" w:rsidRPr="00552B23" w:rsidRDefault="00C03C58"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C03C58" w:rsidRPr="00710CEC" w:rsidRDefault="00C03C58"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C03C58" w:rsidRPr="00710CEC" w:rsidRDefault="00C03C58"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C03C58" w:rsidRPr="00552B23" w:rsidTr="004C5A03">
        <w:tc>
          <w:tcPr>
            <w:tcW w:w="2631" w:type="dxa"/>
          </w:tcPr>
          <w:p w:rsidR="00C03C58" w:rsidRDefault="00C03C58" w:rsidP="00193C10">
            <w:pPr>
              <w:pStyle w:val="NormalWeb"/>
              <w:spacing w:line="360" w:lineRule="auto"/>
              <w:jc w:val="center"/>
              <w:rPr>
                <w:rFonts w:ascii="GHEA Grapalat" w:hAnsi="GHEA Grapalat" w:cs="Sylfaen"/>
                <w:b/>
                <w:sz w:val="16"/>
                <w:szCs w:val="16"/>
                <w:lang w:val="hy-AM"/>
              </w:rPr>
            </w:pPr>
          </w:p>
        </w:tc>
        <w:tc>
          <w:tcPr>
            <w:tcW w:w="2631" w:type="dxa"/>
          </w:tcPr>
          <w:p w:rsidR="00C03C58" w:rsidRPr="00552B23" w:rsidRDefault="00C03C58" w:rsidP="00193C10">
            <w:pPr>
              <w:pStyle w:val="NormalWeb"/>
              <w:spacing w:before="0" w:beforeAutospacing="0" w:after="0" w:afterAutospacing="0" w:line="360" w:lineRule="auto"/>
              <w:jc w:val="center"/>
              <w:rPr>
                <w:rFonts w:ascii="GHEA Grapalat" w:hAnsi="GHEA Grapalat"/>
                <w:i/>
                <w:sz w:val="16"/>
              </w:rPr>
            </w:pPr>
          </w:p>
        </w:tc>
        <w:tc>
          <w:tcPr>
            <w:tcW w:w="2632" w:type="dxa"/>
          </w:tcPr>
          <w:p w:rsidR="00C03C58" w:rsidRPr="00552B23" w:rsidRDefault="00C03C58" w:rsidP="00193C10">
            <w:pPr>
              <w:pStyle w:val="NormalWeb"/>
              <w:spacing w:before="0" w:beforeAutospacing="0" w:after="0" w:afterAutospacing="0" w:line="360" w:lineRule="auto"/>
              <w:jc w:val="center"/>
              <w:rPr>
                <w:rFonts w:ascii="GHEA Grapalat" w:hAnsi="GHEA Grapalat"/>
                <w:i/>
                <w:sz w:val="16"/>
              </w:rPr>
            </w:pPr>
          </w:p>
        </w:tc>
      </w:tr>
      <w:tr w:rsidR="00C03C58" w:rsidRPr="00552B23" w:rsidTr="004C5A03">
        <w:tc>
          <w:tcPr>
            <w:tcW w:w="2631" w:type="dxa"/>
          </w:tcPr>
          <w:p w:rsidR="00C03C58" w:rsidRDefault="00C03C58" w:rsidP="00193C10">
            <w:pPr>
              <w:pStyle w:val="NormalWeb"/>
              <w:spacing w:line="360" w:lineRule="auto"/>
              <w:jc w:val="center"/>
              <w:rPr>
                <w:rFonts w:ascii="GHEA Grapalat" w:hAnsi="GHEA Grapalat" w:cs="Sylfaen"/>
                <w:b/>
                <w:sz w:val="16"/>
                <w:szCs w:val="16"/>
                <w:lang w:val="hy-AM"/>
              </w:rPr>
            </w:pPr>
          </w:p>
        </w:tc>
        <w:tc>
          <w:tcPr>
            <w:tcW w:w="2631" w:type="dxa"/>
          </w:tcPr>
          <w:p w:rsidR="00C03C58" w:rsidRPr="00552B23" w:rsidRDefault="00C03C58" w:rsidP="00193C10">
            <w:pPr>
              <w:pStyle w:val="NormalWeb"/>
              <w:spacing w:before="0" w:beforeAutospacing="0" w:after="0" w:afterAutospacing="0" w:line="360" w:lineRule="auto"/>
              <w:jc w:val="center"/>
              <w:rPr>
                <w:rFonts w:ascii="GHEA Grapalat" w:hAnsi="GHEA Grapalat"/>
                <w:i/>
                <w:sz w:val="16"/>
              </w:rPr>
            </w:pPr>
          </w:p>
        </w:tc>
        <w:tc>
          <w:tcPr>
            <w:tcW w:w="2632" w:type="dxa"/>
          </w:tcPr>
          <w:p w:rsidR="00C03C58" w:rsidRPr="00552B23" w:rsidRDefault="00C03C58" w:rsidP="00193C10">
            <w:pPr>
              <w:pStyle w:val="NormalWeb"/>
              <w:spacing w:before="0" w:beforeAutospacing="0" w:after="0" w:afterAutospacing="0" w:line="360" w:lineRule="auto"/>
              <w:jc w:val="center"/>
              <w:rPr>
                <w:rFonts w:ascii="GHEA Grapalat" w:hAnsi="GHEA Grapalat"/>
                <w:i/>
                <w:sz w:val="16"/>
              </w:rPr>
            </w:pPr>
          </w:p>
        </w:tc>
      </w:tr>
      <w:tr w:rsidR="00C03C58" w:rsidRPr="00552B23" w:rsidTr="004C5A03">
        <w:tc>
          <w:tcPr>
            <w:tcW w:w="2631" w:type="dxa"/>
          </w:tcPr>
          <w:p w:rsidR="00C03C58" w:rsidRDefault="00C03C58" w:rsidP="00193C10">
            <w:pPr>
              <w:pStyle w:val="NormalWeb"/>
              <w:spacing w:line="360" w:lineRule="auto"/>
              <w:jc w:val="center"/>
              <w:rPr>
                <w:rFonts w:ascii="GHEA Grapalat" w:hAnsi="GHEA Grapalat" w:cs="Sylfaen"/>
                <w:b/>
                <w:sz w:val="16"/>
                <w:szCs w:val="16"/>
                <w:lang w:val="hy-AM"/>
              </w:rPr>
            </w:pPr>
          </w:p>
        </w:tc>
        <w:tc>
          <w:tcPr>
            <w:tcW w:w="2631" w:type="dxa"/>
          </w:tcPr>
          <w:p w:rsidR="00C03C58" w:rsidRPr="00552B23" w:rsidRDefault="00C03C58" w:rsidP="00193C10">
            <w:pPr>
              <w:pStyle w:val="NormalWeb"/>
              <w:spacing w:before="0" w:beforeAutospacing="0" w:after="0" w:afterAutospacing="0" w:line="360" w:lineRule="auto"/>
              <w:jc w:val="center"/>
              <w:rPr>
                <w:rFonts w:ascii="GHEA Grapalat" w:hAnsi="GHEA Grapalat"/>
                <w:i/>
                <w:sz w:val="16"/>
              </w:rPr>
            </w:pPr>
          </w:p>
        </w:tc>
        <w:tc>
          <w:tcPr>
            <w:tcW w:w="2632" w:type="dxa"/>
          </w:tcPr>
          <w:p w:rsidR="00C03C58" w:rsidRPr="00552B23" w:rsidRDefault="00C03C58" w:rsidP="00193C10">
            <w:pPr>
              <w:pStyle w:val="NormalWeb"/>
              <w:spacing w:before="0" w:beforeAutospacing="0" w:after="0" w:afterAutospacing="0" w:line="360" w:lineRule="auto"/>
              <w:jc w:val="center"/>
              <w:rPr>
                <w:rFonts w:ascii="GHEA Grapalat" w:hAnsi="GHEA Grapalat"/>
                <w:i/>
                <w:sz w:val="16"/>
              </w:rPr>
            </w:pPr>
          </w:p>
        </w:tc>
      </w:tr>
    </w:tbl>
    <w:p w:rsidR="00C03C58" w:rsidRPr="00615130" w:rsidRDefault="00C03C58"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C03C58" w:rsidRPr="00576D9C" w:rsidRDefault="00C03C58" w:rsidP="003B2F27">
      <w:pPr>
        <w:pStyle w:val="FootnoteText"/>
        <w:jc w:val="both"/>
        <w:rPr>
          <w:rFonts w:ascii="GHEA Grapalat" w:hAnsi="GHEA Grapalat"/>
          <w:lang w:val="hy-AM"/>
        </w:rPr>
      </w:pPr>
    </w:p>
  </w:footnote>
  <w:footnote w:id="15">
    <w:p w:rsidR="00C03C58" w:rsidRPr="006F5F33" w:rsidRDefault="00C03C58"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C03C58" w:rsidRPr="006F5F33" w:rsidRDefault="00C03C58"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C03C58" w:rsidRPr="00E40AC8" w:rsidRDefault="00C03C58"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C03C58" w:rsidRPr="00E40AC8" w:rsidRDefault="00C03C58"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C03C58" w:rsidRPr="00CA2754" w:rsidRDefault="00C03C58"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03C58" w:rsidRPr="00CA2754" w:rsidRDefault="00C03C58" w:rsidP="003B2F27">
      <w:pPr>
        <w:pStyle w:val="FootnoteText"/>
        <w:jc w:val="both"/>
        <w:rPr>
          <w:sz w:val="2"/>
          <w:szCs w:val="2"/>
        </w:rPr>
      </w:pPr>
    </w:p>
  </w:footnote>
  <w:footnote w:id="20">
    <w:p w:rsidR="00C03C58" w:rsidRPr="00CA2754" w:rsidRDefault="00C03C58"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73A"/>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0E4"/>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29E5"/>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01F"/>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58"/>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F75724-3BB7-4BC0-AF56-3187C5C4B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2639</TotalTime>
  <Pages>84</Pages>
  <Words>19904</Words>
  <Characters>113454</Characters>
  <Application>Microsoft Office Word</Application>
  <DocSecurity>0</DocSecurity>
  <Lines>945</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133092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1703</cp:revision>
  <cp:lastPrinted>2018-02-16T07:12:00Z</cp:lastPrinted>
  <dcterms:created xsi:type="dcterms:W3CDTF">2019-10-28T07:04:00Z</dcterms:created>
  <dcterms:modified xsi:type="dcterms:W3CDTF">2023-02-20T07:23:00Z</dcterms:modified>
</cp:coreProperties>
</file>